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3C9" w:rsidRPr="0016102D" w:rsidRDefault="00EC13C9" w:rsidP="00EC13C9">
      <w:pPr>
        <w:spacing w:line="153" w:lineRule="exact"/>
        <w:rPr>
          <w:b/>
          <w:sz w:val="28"/>
          <w:szCs w:val="28"/>
        </w:rPr>
      </w:pPr>
    </w:p>
    <w:p w:rsidR="00131E0A" w:rsidRDefault="00131E0A" w:rsidP="00EC13C9">
      <w:pPr>
        <w:spacing w:line="153" w:lineRule="exact"/>
        <w:jc w:val="center"/>
        <w:rPr>
          <w:b/>
          <w:sz w:val="28"/>
          <w:szCs w:val="28"/>
        </w:rPr>
      </w:pPr>
    </w:p>
    <w:p w:rsidR="00CD6099" w:rsidRDefault="00CD6099" w:rsidP="004A0934">
      <w:pPr>
        <w:pStyle w:val="a3"/>
        <w:jc w:val="center"/>
        <w:rPr>
          <w:sz w:val="24"/>
          <w:szCs w:val="24"/>
        </w:rPr>
      </w:pPr>
      <w:r>
        <w:rPr>
          <w:noProof/>
          <w:sz w:val="24"/>
          <w:szCs w:val="24"/>
          <w:lang w:bidi="ar-SA"/>
        </w:rPr>
        <w:lastRenderedPageBreak/>
        <w:drawing>
          <wp:inline distT="0" distB="0" distL="0" distR="0">
            <wp:extent cx="6521450" cy="9212061"/>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6521450" cy="9212061"/>
                    </a:xfrm>
                    <a:prstGeom prst="rect">
                      <a:avLst/>
                    </a:prstGeom>
                    <a:noFill/>
                    <a:ln w="9525">
                      <a:noFill/>
                      <a:miter lim="800000"/>
                      <a:headEnd/>
                      <a:tailEnd/>
                    </a:ln>
                  </pic:spPr>
                </pic:pic>
              </a:graphicData>
            </a:graphic>
          </wp:inline>
        </w:drawing>
      </w:r>
    </w:p>
    <w:p w:rsidR="004A0934" w:rsidRDefault="004A0934" w:rsidP="004A0934">
      <w:pPr>
        <w:pStyle w:val="a3"/>
        <w:jc w:val="center"/>
        <w:rPr>
          <w:sz w:val="24"/>
          <w:szCs w:val="24"/>
        </w:rPr>
      </w:pPr>
      <w:r w:rsidRPr="004A0934">
        <w:rPr>
          <w:sz w:val="24"/>
          <w:szCs w:val="24"/>
        </w:rPr>
        <w:lastRenderedPageBreak/>
        <w:t xml:space="preserve">ОТДЕЛ ОБРАЗОВАНИЯ МОЛОДЕЖНОЙ ПОЛИТИКИ, СПОРТА И ТУРИЗМА АДМИНИСТРАЦИИ КАМЕНСКОГО МУНИЦИПАЛЬНОГО РАЙОНА </w:t>
      </w:r>
    </w:p>
    <w:p w:rsidR="004A0934" w:rsidRPr="004A0934" w:rsidRDefault="004A0934" w:rsidP="004A0934">
      <w:pPr>
        <w:pStyle w:val="a3"/>
        <w:jc w:val="center"/>
        <w:rPr>
          <w:sz w:val="24"/>
          <w:szCs w:val="24"/>
        </w:rPr>
      </w:pPr>
      <w:r w:rsidRPr="004A0934">
        <w:rPr>
          <w:sz w:val="24"/>
          <w:szCs w:val="24"/>
        </w:rPr>
        <w:t xml:space="preserve">ВОРОНЕЖСКОЙ ОБЛАСТИ </w:t>
      </w:r>
    </w:p>
    <w:p w:rsidR="004A0934" w:rsidRPr="004A0934" w:rsidRDefault="004A0934" w:rsidP="004A0934">
      <w:pPr>
        <w:pStyle w:val="a3"/>
        <w:jc w:val="center"/>
        <w:rPr>
          <w:sz w:val="24"/>
          <w:szCs w:val="24"/>
        </w:rPr>
      </w:pPr>
      <w:r w:rsidRPr="004A0934">
        <w:rPr>
          <w:sz w:val="24"/>
          <w:szCs w:val="24"/>
        </w:rPr>
        <w:t>МУНИЦИПАЛЬНОЕ КАЗЕННОЕ УЧРЕЖДЕНИЕ</w:t>
      </w:r>
    </w:p>
    <w:p w:rsidR="004A0934" w:rsidRPr="004A0934" w:rsidRDefault="004A0934" w:rsidP="004A0934">
      <w:pPr>
        <w:pStyle w:val="a3"/>
        <w:jc w:val="center"/>
        <w:rPr>
          <w:sz w:val="24"/>
          <w:szCs w:val="24"/>
        </w:rPr>
      </w:pPr>
      <w:r w:rsidRPr="004A0934">
        <w:rPr>
          <w:sz w:val="24"/>
          <w:szCs w:val="24"/>
        </w:rPr>
        <w:t xml:space="preserve">ДОПОЛНИТЕЛЬНОГО ОБРАЗОВАНИЯ </w:t>
      </w:r>
    </w:p>
    <w:p w:rsidR="004A0934" w:rsidRPr="004A0934" w:rsidRDefault="004A0934" w:rsidP="004A0934">
      <w:pPr>
        <w:pStyle w:val="a3"/>
        <w:ind w:left="0"/>
        <w:jc w:val="center"/>
        <w:rPr>
          <w:sz w:val="24"/>
          <w:szCs w:val="24"/>
        </w:rPr>
      </w:pPr>
      <w:r w:rsidRPr="004A0934">
        <w:rPr>
          <w:sz w:val="24"/>
          <w:szCs w:val="24"/>
        </w:rPr>
        <w:t>«КАМЕНСКАЯ ДЕТСКО-ЮНОШЕСКАЯ СПОРТИВНАЯ ШКОЛА ИМ. Г.В. СУШКОВА»</w:t>
      </w:r>
    </w:p>
    <w:p w:rsidR="004A0934" w:rsidRPr="004A0934" w:rsidRDefault="004A0934" w:rsidP="004A0934">
      <w:pPr>
        <w:pStyle w:val="a3"/>
        <w:jc w:val="center"/>
        <w:rPr>
          <w:sz w:val="24"/>
          <w:szCs w:val="24"/>
        </w:rPr>
      </w:pPr>
      <w:r w:rsidRPr="004A0934">
        <w:rPr>
          <w:sz w:val="24"/>
          <w:szCs w:val="24"/>
        </w:rPr>
        <w:t>КАМЕНСКОГО МУНИЦИПАЛЬНОГО РАЙОНА ВОРОНЕЖСКОЙ ОБЛАСТИ</w:t>
      </w:r>
    </w:p>
    <w:p w:rsidR="004A0934" w:rsidRPr="004A0934" w:rsidRDefault="004A0934" w:rsidP="004A0934">
      <w:pPr>
        <w:widowControl/>
        <w:autoSpaceDE/>
        <w:jc w:val="both"/>
        <w:rPr>
          <w:b/>
          <w:sz w:val="24"/>
          <w:szCs w:val="24"/>
          <w:lang w:bidi="ar-SA"/>
        </w:rPr>
      </w:pPr>
    </w:p>
    <w:p w:rsidR="004A0934" w:rsidRDefault="004A0934" w:rsidP="004A0934">
      <w:pPr>
        <w:widowControl/>
        <w:autoSpaceDE/>
        <w:jc w:val="both"/>
        <w:rPr>
          <w:b/>
          <w:sz w:val="28"/>
          <w:szCs w:val="28"/>
          <w:lang w:bidi="ar-SA"/>
        </w:rPr>
      </w:pPr>
    </w:p>
    <w:p w:rsidR="004A0934" w:rsidRDefault="004A0934" w:rsidP="004A0934">
      <w:pPr>
        <w:widowControl/>
        <w:autoSpaceDE/>
        <w:jc w:val="both"/>
        <w:rPr>
          <w:b/>
          <w:sz w:val="28"/>
          <w:szCs w:val="28"/>
          <w:lang w:bidi="ar-SA"/>
        </w:rPr>
      </w:pPr>
    </w:p>
    <w:p w:rsidR="004A0934" w:rsidRDefault="004A0934" w:rsidP="004A0934">
      <w:pPr>
        <w:widowControl/>
        <w:autoSpaceDE/>
        <w:jc w:val="both"/>
        <w:rPr>
          <w:sz w:val="26"/>
          <w:szCs w:val="26"/>
          <w:lang w:bidi="ar-SA"/>
        </w:rPr>
      </w:pPr>
      <w:r>
        <w:rPr>
          <w:sz w:val="26"/>
          <w:szCs w:val="26"/>
          <w:lang w:bidi="ar-SA"/>
        </w:rPr>
        <w:t>Согласовано</w:t>
      </w:r>
      <w:proofErr w:type="gramStart"/>
      <w:r>
        <w:rPr>
          <w:sz w:val="26"/>
          <w:szCs w:val="26"/>
          <w:lang w:bidi="ar-SA"/>
        </w:rPr>
        <w:t xml:space="preserve">                                                                 У</w:t>
      </w:r>
      <w:proofErr w:type="gramEnd"/>
      <w:r>
        <w:rPr>
          <w:sz w:val="26"/>
          <w:szCs w:val="26"/>
          <w:lang w:bidi="ar-SA"/>
        </w:rPr>
        <w:t>тверждаю</w:t>
      </w:r>
    </w:p>
    <w:p w:rsidR="004A0934" w:rsidRDefault="004A0934" w:rsidP="004A0934">
      <w:pPr>
        <w:widowControl/>
        <w:autoSpaceDE/>
        <w:rPr>
          <w:sz w:val="26"/>
          <w:szCs w:val="26"/>
          <w:lang w:bidi="ar-SA"/>
        </w:rPr>
      </w:pPr>
      <w:r>
        <w:rPr>
          <w:sz w:val="26"/>
          <w:szCs w:val="26"/>
          <w:lang w:bidi="ar-SA"/>
        </w:rPr>
        <w:t>Тренерским советом                                                    Директор МКУДО «Каменская ДЮСШ»                           МКУДО «Каменская ДЮСШ»                                   ______________/</w:t>
      </w:r>
      <w:r>
        <w:rPr>
          <w:sz w:val="26"/>
          <w:szCs w:val="26"/>
          <w:u w:val="single"/>
          <w:lang w:bidi="ar-SA"/>
        </w:rPr>
        <w:t>А.С. Дутов/</w:t>
      </w:r>
      <w:r>
        <w:rPr>
          <w:sz w:val="26"/>
          <w:szCs w:val="26"/>
          <w:lang w:bidi="ar-SA"/>
        </w:rPr>
        <w:t xml:space="preserve">                                                                                                                </w:t>
      </w:r>
      <w:r>
        <w:rPr>
          <w:sz w:val="26"/>
          <w:szCs w:val="26"/>
          <w:u w:val="single"/>
          <w:lang w:bidi="ar-SA"/>
        </w:rPr>
        <w:t xml:space="preserve">            </w:t>
      </w:r>
    </w:p>
    <w:p w:rsidR="004A0934" w:rsidRDefault="004A0934" w:rsidP="004A0934">
      <w:pPr>
        <w:widowControl/>
        <w:autoSpaceDE/>
        <w:jc w:val="both"/>
        <w:rPr>
          <w:sz w:val="26"/>
          <w:szCs w:val="26"/>
          <w:lang w:bidi="ar-SA"/>
        </w:rPr>
      </w:pPr>
      <w:r>
        <w:rPr>
          <w:sz w:val="26"/>
          <w:szCs w:val="26"/>
          <w:lang w:bidi="ar-SA"/>
        </w:rPr>
        <w:t xml:space="preserve">Протокол № __                                                             Приказ № __                                                 </w:t>
      </w:r>
    </w:p>
    <w:p w:rsidR="004A0934" w:rsidRDefault="004A0934" w:rsidP="004A0934">
      <w:pPr>
        <w:widowControl/>
        <w:autoSpaceDE/>
        <w:jc w:val="both"/>
        <w:rPr>
          <w:sz w:val="26"/>
          <w:szCs w:val="26"/>
          <w:lang w:bidi="ar-SA"/>
        </w:rPr>
      </w:pPr>
      <w:r>
        <w:rPr>
          <w:sz w:val="26"/>
          <w:szCs w:val="26"/>
          <w:lang w:bidi="ar-SA"/>
        </w:rPr>
        <w:t>от  _____________</w:t>
      </w:r>
      <w:r>
        <w:rPr>
          <w:sz w:val="26"/>
          <w:szCs w:val="26"/>
          <w:u w:val="single"/>
          <w:lang w:bidi="ar-SA"/>
        </w:rPr>
        <w:t>2020 года</w:t>
      </w:r>
      <w:r>
        <w:rPr>
          <w:sz w:val="26"/>
          <w:szCs w:val="26"/>
          <w:lang w:bidi="ar-SA"/>
        </w:rPr>
        <w:t xml:space="preserve">                                       от _____________</w:t>
      </w:r>
      <w:r>
        <w:rPr>
          <w:sz w:val="26"/>
          <w:szCs w:val="26"/>
          <w:u w:val="single"/>
          <w:lang w:bidi="ar-SA"/>
        </w:rPr>
        <w:t>2020 года</w:t>
      </w:r>
    </w:p>
    <w:p w:rsidR="004A0934" w:rsidRDefault="004A0934" w:rsidP="004A0934">
      <w:pPr>
        <w:pStyle w:val="a3"/>
        <w:ind w:left="0"/>
        <w:rPr>
          <w:sz w:val="24"/>
          <w:szCs w:val="24"/>
        </w:rPr>
      </w:pPr>
    </w:p>
    <w:p w:rsidR="00EC13C9" w:rsidRPr="0016102D" w:rsidRDefault="00EC13C9" w:rsidP="00EC13C9">
      <w:pPr>
        <w:rPr>
          <w:sz w:val="24"/>
          <w:szCs w:val="24"/>
        </w:rPr>
      </w:pPr>
    </w:p>
    <w:p w:rsidR="00EC13C9" w:rsidRPr="0016102D" w:rsidRDefault="00EC13C9" w:rsidP="00EC13C9">
      <w:pPr>
        <w:rPr>
          <w:sz w:val="20"/>
          <w:szCs w:val="24"/>
        </w:rPr>
      </w:pPr>
    </w:p>
    <w:p w:rsidR="00EC13C9" w:rsidRPr="0016102D" w:rsidRDefault="00EC13C9" w:rsidP="00EC13C9">
      <w:pPr>
        <w:rPr>
          <w:sz w:val="20"/>
          <w:szCs w:val="24"/>
        </w:rPr>
      </w:pPr>
      <w:r w:rsidRPr="0016102D">
        <w:rPr>
          <w:sz w:val="20"/>
          <w:szCs w:val="24"/>
        </w:rPr>
        <w:t xml:space="preserve"> </w:t>
      </w:r>
    </w:p>
    <w:p w:rsidR="00EC13C9" w:rsidRPr="0016102D" w:rsidRDefault="00EC13C9" w:rsidP="00EC13C9">
      <w:pPr>
        <w:rPr>
          <w:sz w:val="20"/>
          <w:szCs w:val="24"/>
        </w:rPr>
      </w:pPr>
    </w:p>
    <w:p w:rsidR="00EC13C9" w:rsidRPr="0016102D" w:rsidRDefault="00EC13C9" w:rsidP="00EC13C9">
      <w:pPr>
        <w:jc w:val="center"/>
        <w:rPr>
          <w:b/>
          <w:sz w:val="32"/>
          <w:szCs w:val="32"/>
        </w:rPr>
      </w:pPr>
      <w:r w:rsidRPr="0016102D">
        <w:rPr>
          <w:b/>
          <w:sz w:val="32"/>
          <w:szCs w:val="32"/>
        </w:rPr>
        <w:t>Дополнительная общеобразовательная</w:t>
      </w:r>
    </w:p>
    <w:p w:rsidR="00EC13C9" w:rsidRPr="0016102D" w:rsidRDefault="00EC13C9" w:rsidP="00EC13C9">
      <w:pPr>
        <w:jc w:val="center"/>
        <w:rPr>
          <w:b/>
          <w:sz w:val="32"/>
          <w:szCs w:val="32"/>
        </w:rPr>
      </w:pPr>
      <w:r w:rsidRPr="0016102D">
        <w:rPr>
          <w:b/>
          <w:sz w:val="32"/>
          <w:szCs w:val="32"/>
        </w:rPr>
        <w:t>(общеразвивающая) программа</w:t>
      </w:r>
    </w:p>
    <w:p w:rsidR="00EC13C9" w:rsidRPr="0016102D" w:rsidRDefault="00EC13C9" w:rsidP="00EC13C9">
      <w:pPr>
        <w:jc w:val="center"/>
        <w:rPr>
          <w:b/>
          <w:sz w:val="32"/>
          <w:szCs w:val="32"/>
        </w:rPr>
      </w:pPr>
      <w:r>
        <w:rPr>
          <w:b/>
          <w:sz w:val="32"/>
          <w:szCs w:val="32"/>
        </w:rPr>
        <w:t>«Рукопашный бой»</w:t>
      </w:r>
    </w:p>
    <w:p w:rsidR="00EC13C9" w:rsidRPr="0016102D" w:rsidRDefault="00EC13C9" w:rsidP="00EC13C9">
      <w:pPr>
        <w:rPr>
          <w:sz w:val="20"/>
          <w:szCs w:val="24"/>
        </w:rPr>
      </w:pPr>
    </w:p>
    <w:p w:rsidR="00EC13C9" w:rsidRPr="0016102D" w:rsidRDefault="00EC13C9" w:rsidP="00EC13C9">
      <w:pPr>
        <w:rPr>
          <w:sz w:val="20"/>
          <w:szCs w:val="24"/>
        </w:rPr>
      </w:pPr>
    </w:p>
    <w:p w:rsidR="00EC13C9" w:rsidRPr="0016102D" w:rsidRDefault="00EC13C9" w:rsidP="00EC13C9">
      <w:pPr>
        <w:rPr>
          <w:sz w:val="20"/>
          <w:szCs w:val="24"/>
        </w:rPr>
      </w:pPr>
    </w:p>
    <w:p w:rsidR="00EC13C9" w:rsidRPr="004A0934" w:rsidRDefault="00EC13C9" w:rsidP="00EC13C9">
      <w:pPr>
        <w:rPr>
          <w:sz w:val="26"/>
          <w:szCs w:val="26"/>
        </w:rPr>
      </w:pPr>
      <w:r w:rsidRPr="004A0934">
        <w:rPr>
          <w:sz w:val="26"/>
          <w:szCs w:val="26"/>
        </w:rPr>
        <w:t>Направленность</w:t>
      </w:r>
      <w:r w:rsidRPr="004A0934">
        <w:rPr>
          <w:b/>
          <w:sz w:val="26"/>
          <w:szCs w:val="26"/>
        </w:rPr>
        <w:t>: спортивная</w:t>
      </w:r>
    </w:p>
    <w:p w:rsidR="00EC13C9" w:rsidRPr="004A0934" w:rsidRDefault="00EC13C9" w:rsidP="00EC13C9">
      <w:pPr>
        <w:rPr>
          <w:sz w:val="26"/>
          <w:szCs w:val="26"/>
        </w:rPr>
      </w:pPr>
      <w:r w:rsidRPr="004A0934">
        <w:rPr>
          <w:sz w:val="26"/>
          <w:szCs w:val="26"/>
        </w:rPr>
        <w:t xml:space="preserve">Вид программы: </w:t>
      </w:r>
      <w:proofErr w:type="gramStart"/>
      <w:r w:rsidR="0089319A" w:rsidRPr="004A0934">
        <w:rPr>
          <w:b/>
          <w:sz w:val="26"/>
          <w:szCs w:val="26"/>
        </w:rPr>
        <w:t>адапти</w:t>
      </w:r>
      <w:r w:rsidRPr="004A0934">
        <w:rPr>
          <w:b/>
          <w:sz w:val="26"/>
          <w:szCs w:val="26"/>
        </w:rPr>
        <w:t>рованная</w:t>
      </w:r>
      <w:proofErr w:type="gramEnd"/>
    </w:p>
    <w:p w:rsidR="00EC13C9" w:rsidRPr="004A0934" w:rsidRDefault="00EC13C9" w:rsidP="00EC13C9">
      <w:pPr>
        <w:rPr>
          <w:sz w:val="26"/>
          <w:szCs w:val="26"/>
        </w:rPr>
      </w:pPr>
      <w:r w:rsidRPr="004A0934">
        <w:rPr>
          <w:sz w:val="26"/>
          <w:szCs w:val="26"/>
        </w:rPr>
        <w:t>Возраст обучающихся</w:t>
      </w:r>
      <w:r w:rsidRPr="004A0934">
        <w:rPr>
          <w:b/>
          <w:sz w:val="26"/>
          <w:szCs w:val="26"/>
        </w:rPr>
        <w:t xml:space="preserve">: </w:t>
      </w:r>
      <w:r w:rsidR="004A0934">
        <w:rPr>
          <w:b/>
          <w:sz w:val="26"/>
          <w:szCs w:val="26"/>
        </w:rPr>
        <w:t>7</w:t>
      </w:r>
      <w:r w:rsidRPr="004A0934">
        <w:rPr>
          <w:b/>
          <w:sz w:val="26"/>
          <w:szCs w:val="26"/>
        </w:rPr>
        <w:t>-</w:t>
      </w:r>
      <w:r w:rsidR="004A0934">
        <w:rPr>
          <w:b/>
          <w:sz w:val="26"/>
          <w:szCs w:val="26"/>
        </w:rPr>
        <w:t>9</w:t>
      </w:r>
      <w:r w:rsidRPr="004A0934">
        <w:rPr>
          <w:b/>
          <w:sz w:val="26"/>
          <w:szCs w:val="26"/>
        </w:rPr>
        <w:t xml:space="preserve"> лет</w:t>
      </w:r>
    </w:p>
    <w:p w:rsidR="00EC13C9" w:rsidRPr="004A0934" w:rsidRDefault="00EC13C9" w:rsidP="00EC13C9">
      <w:pPr>
        <w:rPr>
          <w:b/>
          <w:sz w:val="26"/>
          <w:szCs w:val="26"/>
        </w:rPr>
      </w:pPr>
      <w:r w:rsidRPr="004A0934">
        <w:rPr>
          <w:sz w:val="26"/>
          <w:szCs w:val="26"/>
        </w:rPr>
        <w:t>Срок реализации программы:</w:t>
      </w:r>
      <w:r w:rsidR="004A0934">
        <w:rPr>
          <w:sz w:val="26"/>
          <w:szCs w:val="26"/>
        </w:rPr>
        <w:t xml:space="preserve"> </w:t>
      </w:r>
      <w:r w:rsidR="004A0934" w:rsidRPr="004A0934">
        <w:rPr>
          <w:b/>
          <w:sz w:val="26"/>
          <w:szCs w:val="26"/>
        </w:rPr>
        <w:t>1</w:t>
      </w:r>
      <w:r w:rsidRPr="004A0934">
        <w:rPr>
          <w:b/>
          <w:sz w:val="26"/>
          <w:szCs w:val="26"/>
        </w:rPr>
        <w:t xml:space="preserve"> года</w:t>
      </w:r>
    </w:p>
    <w:p w:rsidR="00EC13C9" w:rsidRPr="004A0934" w:rsidRDefault="00EC13C9" w:rsidP="00EC13C9">
      <w:pPr>
        <w:rPr>
          <w:sz w:val="26"/>
          <w:szCs w:val="26"/>
        </w:rPr>
      </w:pPr>
      <w:r w:rsidRPr="004A0934">
        <w:rPr>
          <w:sz w:val="26"/>
          <w:szCs w:val="26"/>
        </w:rPr>
        <w:t xml:space="preserve">Год составления программы: </w:t>
      </w:r>
      <w:r w:rsidRPr="004A0934">
        <w:rPr>
          <w:b/>
          <w:sz w:val="26"/>
          <w:szCs w:val="26"/>
        </w:rPr>
        <w:t>2020</w:t>
      </w:r>
      <w:r w:rsidR="004A0934">
        <w:rPr>
          <w:b/>
          <w:sz w:val="26"/>
          <w:szCs w:val="26"/>
        </w:rPr>
        <w:t xml:space="preserve"> </w:t>
      </w:r>
      <w:r w:rsidRPr="004A0934">
        <w:rPr>
          <w:b/>
          <w:sz w:val="26"/>
          <w:szCs w:val="26"/>
        </w:rPr>
        <w:t>г</w:t>
      </w:r>
    </w:p>
    <w:p w:rsidR="00EC13C9" w:rsidRPr="004A0934" w:rsidRDefault="00EC13C9" w:rsidP="00EC13C9">
      <w:pPr>
        <w:rPr>
          <w:b/>
          <w:sz w:val="26"/>
          <w:szCs w:val="26"/>
        </w:rPr>
      </w:pPr>
      <w:r w:rsidRPr="004A0934">
        <w:rPr>
          <w:sz w:val="26"/>
          <w:szCs w:val="26"/>
        </w:rPr>
        <w:t>Год последней редакции программы</w:t>
      </w:r>
      <w:r w:rsidR="00262289" w:rsidRPr="004A0934">
        <w:rPr>
          <w:b/>
          <w:sz w:val="26"/>
          <w:szCs w:val="26"/>
        </w:rPr>
        <w:t>: 2020</w:t>
      </w:r>
      <w:r w:rsidR="004A0934">
        <w:rPr>
          <w:b/>
          <w:sz w:val="26"/>
          <w:szCs w:val="26"/>
        </w:rPr>
        <w:t xml:space="preserve"> </w:t>
      </w:r>
      <w:r w:rsidRPr="004A0934">
        <w:rPr>
          <w:b/>
          <w:sz w:val="26"/>
          <w:szCs w:val="26"/>
        </w:rPr>
        <w:t>г</w:t>
      </w:r>
    </w:p>
    <w:p w:rsidR="00EC13C9" w:rsidRPr="004A0934" w:rsidRDefault="00EC13C9" w:rsidP="00EC13C9">
      <w:pPr>
        <w:rPr>
          <w:sz w:val="26"/>
          <w:szCs w:val="26"/>
        </w:rPr>
      </w:pPr>
    </w:p>
    <w:p w:rsidR="00EC13C9" w:rsidRPr="004A0934" w:rsidRDefault="00EC13C9" w:rsidP="00EC13C9">
      <w:pPr>
        <w:rPr>
          <w:sz w:val="26"/>
          <w:szCs w:val="26"/>
        </w:rPr>
      </w:pPr>
    </w:p>
    <w:p w:rsidR="00EC13C9" w:rsidRPr="004A0934" w:rsidRDefault="00EC13C9" w:rsidP="00EC13C9">
      <w:pPr>
        <w:rPr>
          <w:sz w:val="26"/>
          <w:szCs w:val="26"/>
        </w:rPr>
      </w:pPr>
    </w:p>
    <w:p w:rsidR="00EC13C9" w:rsidRDefault="00EC13C9" w:rsidP="00EC13C9">
      <w:pPr>
        <w:rPr>
          <w:sz w:val="26"/>
          <w:szCs w:val="26"/>
        </w:rPr>
      </w:pPr>
    </w:p>
    <w:p w:rsidR="004A0934" w:rsidRDefault="004A0934" w:rsidP="00EC13C9">
      <w:pPr>
        <w:rPr>
          <w:sz w:val="26"/>
          <w:szCs w:val="26"/>
        </w:rPr>
      </w:pPr>
    </w:p>
    <w:p w:rsidR="004A0934" w:rsidRDefault="004A0934" w:rsidP="00EC13C9">
      <w:pPr>
        <w:rPr>
          <w:sz w:val="26"/>
          <w:szCs w:val="26"/>
        </w:rPr>
      </w:pPr>
    </w:p>
    <w:p w:rsidR="004A0934" w:rsidRDefault="004A0934" w:rsidP="00EC13C9">
      <w:pPr>
        <w:rPr>
          <w:sz w:val="26"/>
          <w:szCs w:val="26"/>
        </w:rPr>
      </w:pPr>
    </w:p>
    <w:p w:rsidR="004A0934" w:rsidRDefault="004A0934" w:rsidP="00EC13C9">
      <w:pPr>
        <w:rPr>
          <w:sz w:val="26"/>
          <w:szCs w:val="26"/>
        </w:rPr>
      </w:pPr>
    </w:p>
    <w:p w:rsidR="004A0934" w:rsidRDefault="004A0934" w:rsidP="00EC13C9">
      <w:pPr>
        <w:rPr>
          <w:sz w:val="26"/>
          <w:szCs w:val="26"/>
        </w:rPr>
      </w:pPr>
    </w:p>
    <w:p w:rsidR="004A0934" w:rsidRPr="004A0934" w:rsidRDefault="004A0934" w:rsidP="00EC13C9">
      <w:pPr>
        <w:rPr>
          <w:sz w:val="26"/>
          <w:szCs w:val="26"/>
        </w:rPr>
      </w:pPr>
    </w:p>
    <w:p w:rsidR="00EC13C9" w:rsidRPr="004A0934" w:rsidRDefault="00EC13C9" w:rsidP="00EC13C9">
      <w:pPr>
        <w:rPr>
          <w:sz w:val="26"/>
          <w:szCs w:val="26"/>
        </w:rPr>
      </w:pPr>
      <w:r w:rsidRPr="004A0934">
        <w:rPr>
          <w:sz w:val="26"/>
          <w:szCs w:val="26"/>
        </w:rPr>
        <w:t xml:space="preserve">                                                                                                                Автор программы:</w:t>
      </w:r>
    </w:p>
    <w:p w:rsidR="00EC13C9" w:rsidRPr="004A0934" w:rsidRDefault="00EC13C9" w:rsidP="00EC13C9">
      <w:pPr>
        <w:rPr>
          <w:sz w:val="26"/>
          <w:szCs w:val="26"/>
        </w:rPr>
      </w:pPr>
      <w:r w:rsidRPr="004A0934">
        <w:rPr>
          <w:b/>
          <w:sz w:val="26"/>
          <w:szCs w:val="26"/>
        </w:rPr>
        <w:t xml:space="preserve">                                                                                                                </w:t>
      </w:r>
      <w:r w:rsidRPr="004A0934">
        <w:rPr>
          <w:sz w:val="26"/>
          <w:szCs w:val="26"/>
        </w:rPr>
        <w:t>Дутов А.С.</w:t>
      </w:r>
    </w:p>
    <w:p w:rsidR="00EC13C9" w:rsidRPr="004A0934" w:rsidRDefault="00EC13C9" w:rsidP="00EC13C9">
      <w:pPr>
        <w:rPr>
          <w:sz w:val="26"/>
          <w:szCs w:val="26"/>
        </w:rPr>
      </w:pPr>
      <w:r w:rsidRPr="004A0934">
        <w:rPr>
          <w:sz w:val="26"/>
          <w:szCs w:val="26"/>
        </w:rPr>
        <w:t xml:space="preserve">                                                                                                                тренер-преподаватель</w:t>
      </w:r>
    </w:p>
    <w:p w:rsidR="00EC13C9" w:rsidRPr="004A0934" w:rsidRDefault="00EC13C9" w:rsidP="00EC13C9">
      <w:pPr>
        <w:rPr>
          <w:sz w:val="26"/>
          <w:szCs w:val="26"/>
        </w:rPr>
      </w:pPr>
      <w:r w:rsidRPr="004A0934">
        <w:rPr>
          <w:sz w:val="26"/>
          <w:szCs w:val="26"/>
        </w:rPr>
        <w:t xml:space="preserve">                                                                                                                высшей категории</w:t>
      </w:r>
    </w:p>
    <w:p w:rsidR="004A0934" w:rsidRDefault="004A0934" w:rsidP="00EC13C9">
      <w:pPr>
        <w:spacing w:before="90"/>
        <w:jc w:val="center"/>
        <w:outlineLvl w:val="2"/>
        <w:rPr>
          <w:sz w:val="26"/>
          <w:szCs w:val="26"/>
        </w:rPr>
      </w:pPr>
    </w:p>
    <w:p w:rsidR="00EC13C9" w:rsidRPr="004A0934" w:rsidRDefault="004A0934" w:rsidP="00EC13C9">
      <w:pPr>
        <w:spacing w:before="90"/>
        <w:jc w:val="center"/>
        <w:outlineLvl w:val="2"/>
        <w:rPr>
          <w:sz w:val="26"/>
          <w:szCs w:val="26"/>
        </w:rPr>
      </w:pPr>
      <w:r>
        <w:rPr>
          <w:sz w:val="26"/>
          <w:szCs w:val="26"/>
        </w:rPr>
        <w:t>п</w:t>
      </w:r>
      <w:r w:rsidR="00262289" w:rsidRPr="004A0934">
        <w:rPr>
          <w:sz w:val="26"/>
          <w:szCs w:val="26"/>
        </w:rPr>
        <w:t>.г.т. Каменка  2020</w:t>
      </w:r>
      <w:r w:rsidR="00EC13C9" w:rsidRPr="004A0934">
        <w:rPr>
          <w:sz w:val="26"/>
          <w:szCs w:val="26"/>
        </w:rPr>
        <w:t>год</w:t>
      </w:r>
    </w:p>
    <w:p w:rsidR="00D54834" w:rsidRDefault="00ED5E8D">
      <w:pPr>
        <w:pStyle w:val="1"/>
        <w:spacing w:before="75"/>
        <w:ind w:left="187" w:right="104" w:firstLine="0"/>
        <w:jc w:val="center"/>
      </w:pPr>
      <w:r>
        <w:t>Оглавление</w:t>
      </w:r>
    </w:p>
    <w:sdt>
      <w:sdtPr>
        <w:rPr>
          <w:i/>
        </w:rPr>
        <w:id w:val="-937445396"/>
        <w:docPartObj>
          <w:docPartGallery w:val="Table of Contents"/>
          <w:docPartUnique/>
        </w:docPartObj>
      </w:sdtPr>
      <w:sdtContent>
        <w:p w:rsidR="00D54834" w:rsidRDefault="00064AE2">
          <w:pPr>
            <w:pStyle w:val="10"/>
            <w:numPr>
              <w:ilvl w:val="0"/>
              <w:numId w:val="12"/>
            </w:numPr>
            <w:tabs>
              <w:tab w:val="left" w:pos="256"/>
              <w:tab w:val="right" w:leader="dot" w:pos="9359"/>
            </w:tabs>
            <w:spacing w:before="478"/>
            <w:ind w:hanging="473"/>
            <w:rPr>
              <w:b w:val="0"/>
            </w:rPr>
          </w:pPr>
          <w:hyperlink w:anchor="_TOC_250024" w:history="1">
            <w:r w:rsidR="00ED5E8D">
              <w:t>Комплекс основных</w:t>
            </w:r>
            <w:r w:rsidR="00ED5E8D">
              <w:rPr>
                <w:spacing w:val="1"/>
              </w:rPr>
              <w:t xml:space="preserve"> </w:t>
            </w:r>
            <w:r w:rsidR="00ED5E8D">
              <w:t>характеристик</w:t>
            </w:r>
            <w:r w:rsidR="00ED5E8D">
              <w:rPr>
                <w:spacing w:val="-1"/>
              </w:rPr>
              <w:t xml:space="preserve"> </w:t>
            </w:r>
            <w:r w:rsidR="00ED5E8D">
              <w:t>программы</w:t>
            </w:r>
            <w:r w:rsidR="00ED5E8D">
              <w:tab/>
            </w:r>
            <w:r w:rsidR="00ED5E8D">
              <w:rPr>
                <w:b w:val="0"/>
              </w:rPr>
              <w:t>3</w:t>
            </w:r>
          </w:hyperlink>
        </w:p>
        <w:p w:rsidR="00D54834" w:rsidRDefault="00064AE2">
          <w:pPr>
            <w:pStyle w:val="20"/>
            <w:numPr>
              <w:ilvl w:val="1"/>
              <w:numId w:val="12"/>
            </w:numPr>
            <w:tabs>
              <w:tab w:val="left" w:pos="288"/>
              <w:tab w:val="right" w:leader="dot" w:pos="9075"/>
            </w:tabs>
            <w:ind w:hanging="789"/>
            <w:rPr>
              <w:b w:val="0"/>
              <w:i w:val="0"/>
            </w:rPr>
          </w:pPr>
          <w:hyperlink w:anchor="_TOC_250023" w:history="1">
            <w:r w:rsidR="00ED5E8D">
              <w:t>Пояснительная</w:t>
            </w:r>
            <w:r w:rsidR="00ED5E8D">
              <w:rPr>
                <w:spacing w:val="1"/>
              </w:rPr>
              <w:t xml:space="preserve"> </w:t>
            </w:r>
            <w:r w:rsidR="00ED5E8D">
              <w:t>записка</w:t>
            </w:r>
            <w:r w:rsidR="00ED5E8D">
              <w:tab/>
            </w:r>
            <w:r w:rsidR="00ED5E8D">
              <w:rPr>
                <w:b w:val="0"/>
                <w:i w:val="0"/>
              </w:rPr>
              <w:t>3</w:t>
            </w:r>
          </w:hyperlink>
        </w:p>
        <w:p w:rsidR="00D54834" w:rsidRDefault="00064AE2">
          <w:pPr>
            <w:pStyle w:val="3"/>
            <w:numPr>
              <w:ilvl w:val="2"/>
              <w:numId w:val="12"/>
            </w:numPr>
            <w:tabs>
              <w:tab w:val="left" w:pos="501"/>
              <w:tab w:val="right" w:leader="dot" w:pos="8791"/>
            </w:tabs>
            <w:ind w:hanging="1285"/>
          </w:pPr>
          <w:hyperlink w:anchor="_TOC_250022" w:history="1">
            <w:r w:rsidR="00ED5E8D">
              <w:t>Направленность (профиль) программы</w:t>
            </w:r>
            <w:r w:rsidR="00ED5E8D">
              <w:tab/>
              <w:t>3</w:t>
            </w:r>
          </w:hyperlink>
        </w:p>
        <w:p w:rsidR="00D54834" w:rsidRDefault="00064AE2">
          <w:pPr>
            <w:pStyle w:val="3"/>
            <w:numPr>
              <w:ilvl w:val="2"/>
              <w:numId w:val="12"/>
            </w:numPr>
            <w:tabs>
              <w:tab w:val="left" w:pos="501"/>
              <w:tab w:val="right" w:leader="dot" w:pos="8791"/>
            </w:tabs>
            <w:spacing w:before="78"/>
            <w:ind w:hanging="1285"/>
          </w:pPr>
          <w:hyperlink w:anchor="_TOC_250021" w:history="1">
            <w:r w:rsidR="00ED5E8D">
              <w:t>Актуальность программы</w:t>
            </w:r>
            <w:r w:rsidR="00ED5E8D">
              <w:tab/>
              <w:t>3</w:t>
            </w:r>
          </w:hyperlink>
        </w:p>
        <w:p w:rsidR="00D54834" w:rsidRDefault="00064AE2">
          <w:pPr>
            <w:pStyle w:val="3"/>
            <w:numPr>
              <w:ilvl w:val="2"/>
              <w:numId w:val="12"/>
            </w:numPr>
            <w:tabs>
              <w:tab w:val="left" w:pos="501"/>
              <w:tab w:val="right" w:leader="dot" w:pos="8791"/>
            </w:tabs>
            <w:ind w:hanging="1285"/>
          </w:pPr>
          <w:hyperlink w:anchor="_TOC_250020" w:history="1">
            <w:r w:rsidR="00ED5E8D">
              <w:t>Отличительные</w:t>
            </w:r>
            <w:r w:rsidR="00ED5E8D">
              <w:rPr>
                <w:spacing w:val="-4"/>
              </w:rPr>
              <w:t xml:space="preserve"> </w:t>
            </w:r>
            <w:r w:rsidR="00ED5E8D">
              <w:t>особенности</w:t>
            </w:r>
            <w:r w:rsidR="00ED5E8D">
              <w:rPr>
                <w:spacing w:val="-1"/>
              </w:rPr>
              <w:t xml:space="preserve"> </w:t>
            </w:r>
            <w:r w:rsidR="00ED5E8D">
              <w:t>программы</w:t>
            </w:r>
            <w:r w:rsidR="00ED5E8D">
              <w:tab/>
              <w:t>3</w:t>
            </w:r>
          </w:hyperlink>
        </w:p>
        <w:p w:rsidR="00D54834" w:rsidRDefault="00064AE2">
          <w:pPr>
            <w:pStyle w:val="3"/>
            <w:numPr>
              <w:ilvl w:val="2"/>
              <w:numId w:val="12"/>
            </w:numPr>
            <w:tabs>
              <w:tab w:val="left" w:pos="501"/>
              <w:tab w:val="right" w:leader="dot" w:pos="8791"/>
            </w:tabs>
            <w:spacing w:before="78"/>
            <w:ind w:hanging="1285"/>
          </w:pPr>
          <w:hyperlink w:anchor="_TOC_250019" w:history="1">
            <w:r w:rsidR="00ED5E8D">
              <w:t>Адресат</w:t>
            </w:r>
            <w:r w:rsidR="00ED5E8D">
              <w:rPr>
                <w:spacing w:val="1"/>
              </w:rPr>
              <w:t xml:space="preserve"> </w:t>
            </w:r>
            <w:r w:rsidR="00ED5E8D">
              <w:t>программы</w:t>
            </w:r>
            <w:r w:rsidR="00ED5E8D">
              <w:tab/>
              <w:t>4</w:t>
            </w:r>
          </w:hyperlink>
        </w:p>
        <w:p w:rsidR="00D54834" w:rsidRDefault="00064AE2">
          <w:pPr>
            <w:pStyle w:val="3"/>
            <w:numPr>
              <w:ilvl w:val="2"/>
              <w:numId w:val="12"/>
            </w:numPr>
            <w:tabs>
              <w:tab w:val="left" w:pos="501"/>
              <w:tab w:val="right" w:leader="dot" w:pos="8791"/>
            </w:tabs>
            <w:ind w:hanging="1285"/>
          </w:pPr>
          <w:hyperlink w:anchor="_TOC_250018" w:history="1">
            <w:r w:rsidR="00ED5E8D">
              <w:t>Объем</w:t>
            </w:r>
            <w:r w:rsidR="00ED5E8D">
              <w:rPr>
                <w:spacing w:val="-1"/>
              </w:rPr>
              <w:t xml:space="preserve"> </w:t>
            </w:r>
            <w:r w:rsidR="00ED5E8D">
              <w:t>программы</w:t>
            </w:r>
            <w:r w:rsidR="00ED5E8D">
              <w:tab/>
              <w:t>4</w:t>
            </w:r>
          </w:hyperlink>
        </w:p>
        <w:p w:rsidR="00D54834" w:rsidRDefault="00064AE2">
          <w:pPr>
            <w:pStyle w:val="3"/>
            <w:numPr>
              <w:ilvl w:val="2"/>
              <w:numId w:val="12"/>
            </w:numPr>
            <w:tabs>
              <w:tab w:val="left" w:pos="501"/>
              <w:tab w:val="right" w:leader="dot" w:pos="8791"/>
            </w:tabs>
            <w:spacing w:before="79"/>
            <w:ind w:hanging="1285"/>
          </w:pPr>
          <w:hyperlink w:anchor="_TOC_250017" w:history="1">
            <w:r w:rsidR="00ED5E8D">
              <w:t>Формы</w:t>
            </w:r>
            <w:r w:rsidR="00ED5E8D">
              <w:rPr>
                <w:spacing w:val="4"/>
              </w:rPr>
              <w:t xml:space="preserve"> </w:t>
            </w:r>
            <w:r w:rsidR="00ED5E8D">
              <w:t>обучения</w:t>
            </w:r>
            <w:r w:rsidR="00ED5E8D">
              <w:tab/>
              <w:t>4</w:t>
            </w:r>
          </w:hyperlink>
        </w:p>
        <w:p w:rsidR="00D54834" w:rsidRDefault="00064AE2">
          <w:pPr>
            <w:pStyle w:val="3"/>
            <w:numPr>
              <w:ilvl w:val="2"/>
              <w:numId w:val="12"/>
            </w:numPr>
            <w:tabs>
              <w:tab w:val="left" w:pos="501"/>
              <w:tab w:val="right" w:leader="dot" w:pos="8791"/>
            </w:tabs>
            <w:ind w:hanging="1285"/>
          </w:pPr>
          <w:hyperlink w:anchor="_TOC_250016" w:history="1">
            <w:r w:rsidR="00ED5E8D">
              <w:t>Методы</w:t>
            </w:r>
            <w:r w:rsidR="00ED5E8D">
              <w:rPr>
                <w:spacing w:val="4"/>
              </w:rPr>
              <w:t xml:space="preserve"> </w:t>
            </w:r>
            <w:r w:rsidR="00ED5E8D">
              <w:t>обучения</w:t>
            </w:r>
            <w:r w:rsidR="00ED5E8D">
              <w:tab/>
              <w:t>4</w:t>
            </w:r>
          </w:hyperlink>
        </w:p>
        <w:p w:rsidR="00D54834" w:rsidRDefault="00064AE2">
          <w:pPr>
            <w:pStyle w:val="3"/>
            <w:numPr>
              <w:ilvl w:val="2"/>
              <w:numId w:val="12"/>
            </w:numPr>
            <w:tabs>
              <w:tab w:val="left" w:pos="501"/>
              <w:tab w:val="right" w:leader="dot" w:pos="8791"/>
            </w:tabs>
            <w:ind w:hanging="1285"/>
          </w:pPr>
          <w:hyperlink w:anchor="_TOC_250015" w:history="1">
            <w:r w:rsidR="00ED5E8D">
              <w:rPr>
                <w:spacing w:val="-2"/>
              </w:rPr>
              <w:t xml:space="preserve">Тип </w:t>
            </w:r>
            <w:r w:rsidR="00ED5E8D">
              <w:t>занятия</w:t>
            </w:r>
            <w:r w:rsidR="00ED5E8D">
              <w:tab/>
              <w:t>4</w:t>
            </w:r>
          </w:hyperlink>
          <w:bookmarkStart w:id="0" w:name="_GoBack"/>
          <w:bookmarkEnd w:id="0"/>
        </w:p>
        <w:p w:rsidR="00D54834" w:rsidRDefault="00064AE2">
          <w:pPr>
            <w:pStyle w:val="3"/>
            <w:numPr>
              <w:ilvl w:val="2"/>
              <w:numId w:val="12"/>
            </w:numPr>
            <w:tabs>
              <w:tab w:val="left" w:pos="501"/>
              <w:tab w:val="right" w:leader="dot" w:pos="8791"/>
            </w:tabs>
            <w:spacing w:before="78"/>
            <w:ind w:hanging="1285"/>
          </w:pPr>
          <w:hyperlink w:anchor="_TOC_250014" w:history="1">
            <w:r w:rsidR="00ED5E8D">
              <w:t>Формы проведения занятий</w:t>
            </w:r>
            <w:r w:rsidR="00ED5E8D">
              <w:tab/>
              <w:t>4</w:t>
            </w:r>
          </w:hyperlink>
        </w:p>
        <w:p w:rsidR="00D54834" w:rsidRDefault="00064AE2">
          <w:pPr>
            <w:pStyle w:val="3"/>
            <w:numPr>
              <w:ilvl w:val="2"/>
              <w:numId w:val="12"/>
            </w:numPr>
            <w:tabs>
              <w:tab w:val="left" w:pos="641"/>
              <w:tab w:val="right" w:leader="dot" w:pos="8791"/>
            </w:tabs>
            <w:ind w:left="1425" w:hanging="1425"/>
          </w:pPr>
          <w:hyperlink w:anchor="_TOC_250013" w:history="1">
            <w:r w:rsidR="00ED5E8D">
              <w:t>Срок освоения программы</w:t>
            </w:r>
            <w:r w:rsidR="00ED5E8D">
              <w:tab/>
              <w:t>4</w:t>
            </w:r>
          </w:hyperlink>
        </w:p>
        <w:p w:rsidR="00D54834" w:rsidRDefault="00064AE2">
          <w:pPr>
            <w:pStyle w:val="3"/>
            <w:numPr>
              <w:ilvl w:val="2"/>
              <w:numId w:val="12"/>
            </w:numPr>
            <w:tabs>
              <w:tab w:val="left" w:pos="569"/>
              <w:tab w:val="right" w:leader="dot" w:pos="8791"/>
            </w:tabs>
            <w:spacing w:before="78"/>
            <w:ind w:left="1353" w:hanging="1353"/>
          </w:pPr>
          <w:hyperlink w:anchor="_TOC_250012" w:history="1">
            <w:r w:rsidR="00ED5E8D">
              <w:t>Режим</w:t>
            </w:r>
            <w:r w:rsidR="00ED5E8D">
              <w:rPr>
                <w:spacing w:val="-1"/>
              </w:rPr>
              <w:t xml:space="preserve"> </w:t>
            </w:r>
            <w:r w:rsidR="00ED5E8D">
              <w:t>занятий</w:t>
            </w:r>
            <w:r w:rsidR="00ED5E8D">
              <w:tab/>
              <w:t>5</w:t>
            </w:r>
          </w:hyperlink>
        </w:p>
        <w:p w:rsidR="00D54834" w:rsidRDefault="00064AE2">
          <w:pPr>
            <w:pStyle w:val="20"/>
            <w:numPr>
              <w:ilvl w:val="1"/>
              <w:numId w:val="12"/>
            </w:numPr>
            <w:tabs>
              <w:tab w:val="left" w:pos="288"/>
              <w:tab w:val="right" w:leader="dot" w:pos="9075"/>
            </w:tabs>
            <w:spacing w:before="82"/>
            <w:ind w:hanging="789"/>
            <w:rPr>
              <w:b w:val="0"/>
              <w:i w:val="0"/>
            </w:rPr>
          </w:pPr>
          <w:hyperlink w:anchor="_TOC_250011" w:history="1">
            <w:r w:rsidR="00ED5E8D">
              <w:t>Цель и</w:t>
            </w:r>
            <w:r w:rsidR="00ED5E8D">
              <w:rPr>
                <w:spacing w:val="1"/>
              </w:rPr>
              <w:t xml:space="preserve"> </w:t>
            </w:r>
            <w:r w:rsidR="00ED5E8D">
              <w:t>задачи</w:t>
            </w:r>
            <w:r w:rsidR="00ED5E8D">
              <w:rPr>
                <w:spacing w:val="-2"/>
              </w:rPr>
              <w:t xml:space="preserve"> </w:t>
            </w:r>
            <w:r w:rsidR="00ED5E8D">
              <w:t>программы</w:t>
            </w:r>
            <w:r w:rsidR="00ED5E8D">
              <w:tab/>
            </w:r>
            <w:r w:rsidR="00ED5E8D">
              <w:rPr>
                <w:b w:val="0"/>
                <w:i w:val="0"/>
              </w:rPr>
              <w:t>5</w:t>
            </w:r>
          </w:hyperlink>
        </w:p>
        <w:p w:rsidR="00D54834" w:rsidRDefault="00064AE2">
          <w:pPr>
            <w:pStyle w:val="3"/>
            <w:numPr>
              <w:ilvl w:val="2"/>
              <w:numId w:val="12"/>
            </w:numPr>
            <w:tabs>
              <w:tab w:val="left" w:pos="424"/>
              <w:tab w:val="right" w:leader="dot" w:pos="8791"/>
            </w:tabs>
            <w:spacing w:before="78"/>
            <w:ind w:left="1207" w:hanging="1208"/>
          </w:pPr>
          <w:hyperlink w:anchor="_TOC_250010" w:history="1">
            <w:r w:rsidR="00ED5E8D">
              <w:t>Цель</w:t>
            </w:r>
            <w:r w:rsidR="00ED5E8D">
              <w:rPr>
                <w:spacing w:val="1"/>
              </w:rPr>
              <w:t xml:space="preserve"> </w:t>
            </w:r>
            <w:r w:rsidR="00ED5E8D">
              <w:t>программы</w:t>
            </w:r>
            <w:r w:rsidR="00ED5E8D">
              <w:tab/>
              <w:t>5</w:t>
            </w:r>
          </w:hyperlink>
        </w:p>
        <w:p w:rsidR="00D54834" w:rsidRDefault="00064AE2">
          <w:pPr>
            <w:pStyle w:val="3"/>
            <w:numPr>
              <w:ilvl w:val="2"/>
              <w:numId w:val="12"/>
            </w:numPr>
            <w:tabs>
              <w:tab w:val="left" w:pos="424"/>
              <w:tab w:val="right" w:leader="dot" w:pos="8791"/>
            </w:tabs>
            <w:spacing w:before="83"/>
            <w:ind w:left="1207" w:hanging="1208"/>
          </w:pPr>
          <w:hyperlink w:anchor="_TOC_250009" w:history="1">
            <w:r w:rsidR="00ED5E8D">
              <w:t>Задачи</w:t>
            </w:r>
            <w:r w:rsidR="00ED5E8D">
              <w:rPr>
                <w:spacing w:val="-2"/>
              </w:rPr>
              <w:t xml:space="preserve"> </w:t>
            </w:r>
            <w:r w:rsidR="00ED5E8D">
              <w:t>программы</w:t>
            </w:r>
            <w:r w:rsidR="00ED5E8D">
              <w:tab/>
              <w:t>5</w:t>
            </w:r>
          </w:hyperlink>
        </w:p>
        <w:p w:rsidR="00D54834" w:rsidRDefault="00064AE2">
          <w:pPr>
            <w:pStyle w:val="20"/>
            <w:numPr>
              <w:ilvl w:val="1"/>
              <w:numId w:val="12"/>
            </w:numPr>
            <w:tabs>
              <w:tab w:val="left" w:pos="288"/>
              <w:tab w:val="right" w:leader="dot" w:pos="9075"/>
            </w:tabs>
            <w:ind w:hanging="789"/>
            <w:rPr>
              <w:b w:val="0"/>
              <w:i w:val="0"/>
            </w:rPr>
          </w:pPr>
          <w:hyperlink w:anchor="_TOC_250008" w:history="1">
            <w:r w:rsidR="00ED5E8D">
              <w:t>Содержание</w:t>
            </w:r>
            <w:r w:rsidR="00ED5E8D">
              <w:rPr>
                <w:spacing w:val="-4"/>
              </w:rPr>
              <w:t xml:space="preserve"> </w:t>
            </w:r>
            <w:r w:rsidR="00ED5E8D">
              <w:t>программы</w:t>
            </w:r>
            <w:r w:rsidR="00ED5E8D">
              <w:tab/>
            </w:r>
            <w:r w:rsidR="00ED5E8D">
              <w:rPr>
                <w:b w:val="0"/>
                <w:i w:val="0"/>
              </w:rPr>
              <w:t>6</w:t>
            </w:r>
          </w:hyperlink>
        </w:p>
        <w:p w:rsidR="00D54834" w:rsidRDefault="00064AE2">
          <w:pPr>
            <w:pStyle w:val="3"/>
            <w:numPr>
              <w:ilvl w:val="2"/>
              <w:numId w:val="12"/>
            </w:numPr>
            <w:tabs>
              <w:tab w:val="left" w:pos="425"/>
              <w:tab w:val="right" w:leader="dot" w:pos="8791"/>
            </w:tabs>
            <w:ind w:left="1209" w:hanging="1209"/>
          </w:pPr>
          <w:hyperlink w:anchor="_TOC_250007" w:history="1">
            <w:r w:rsidR="00ED5E8D">
              <w:t>Учебный</w:t>
            </w:r>
            <w:r w:rsidR="00ED5E8D">
              <w:rPr>
                <w:spacing w:val="-1"/>
              </w:rPr>
              <w:t xml:space="preserve"> </w:t>
            </w:r>
            <w:r w:rsidR="00ED5E8D">
              <w:t>(тематический)</w:t>
            </w:r>
            <w:r w:rsidR="00ED5E8D">
              <w:rPr>
                <w:spacing w:val="2"/>
              </w:rPr>
              <w:t xml:space="preserve"> </w:t>
            </w:r>
            <w:r w:rsidR="00ED5E8D">
              <w:t>план</w:t>
            </w:r>
            <w:r w:rsidR="00ED5E8D">
              <w:tab/>
              <w:t>6</w:t>
            </w:r>
          </w:hyperlink>
        </w:p>
        <w:p w:rsidR="00D54834" w:rsidRDefault="00ED5E8D">
          <w:pPr>
            <w:pStyle w:val="3"/>
            <w:numPr>
              <w:ilvl w:val="2"/>
              <w:numId w:val="12"/>
            </w:numPr>
            <w:tabs>
              <w:tab w:val="left" w:pos="425"/>
              <w:tab w:val="right" w:leader="dot" w:pos="8791"/>
            </w:tabs>
            <w:spacing w:before="78"/>
            <w:ind w:left="1209" w:hanging="1209"/>
          </w:pPr>
          <w:r>
            <w:t>Содержание учебно-тематического</w:t>
          </w:r>
          <w:r>
            <w:rPr>
              <w:spacing w:val="-4"/>
            </w:rPr>
            <w:t xml:space="preserve"> </w:t>
          </w:r>
          <w:r>
            <w:t>плана</w:t>
          </w:r>
          <w:r>
            <w:tab/>
            <w:t>7</w:t>
          </w:r>
        </w:p>
        <w:p w:rsidR="00D54834" w:rsidRDefault="00064AE2">
          <w:pPr>
            <w:pStyle w:val="20"/>
            <w:numPr>
              <w:ilvl w:val="1"/>
              <w:numId w:val="12"/>
            </w:numPr>
            <w:tabs>
              <w:tab w:val="left" w:pos="288"/>
              <w:tab w:val="right" w:leader="dot" w:pos="9075"/>
            </w:tabs>
            <w:spacing w:before="82"/>
            <w:ind w:hanging="789"/>
            <w:rPr>
              <w:b w:val="0"/>
              <w:i w:val="0"/>
            </w:rPr>
          </w:pPr>
          <w:hyperlink w:anchor="_TOC_250006" w:history="1">
            <w:r w:rsidR="00ED5E8D">
              <w:t>Планируемы</w:t>
            </w:r>
            <w:r w:rsidR="00ED5E8D">
              <w:rPr>
                <w:spacing w:val="2"/>
              </w:rPr>
              <w:t xml:space="preserve"> </w:t>
            </w:r>
            <w:r w:rsidR="00ED5E8D">
              <w:t>результаты</w:t>
            </w:r>
            <w:r w:rsidR="00ED5E8D">
              <w:tab/>
            </w:r>
            <w:r w:rsidR="00ED5E8D">
              <w:rPr>
                <w:b w:val="0"/>
                <w:i w:val="0"/>
              </w:rPr>
              <w:t>12</w:t>
            </w:r>
          </w:hyperlink>
        </w:p>
        <w:p w:rsidR="00D54834" w:rsidRDefault="00064AE2">
          <w:pPr>
            <w:pStyle w:val="10"/>
            <w:numPr>
              <w:ilvl w:val="0"/>
              <w:numId w:val="12"/>
            </w:numPr>
            <w:tabs>
              <w:tab w:val="left" w:pos="364"/>
              <w:tab w:val="right" w:leader="dot" w:pos="9359"/>
            </w:tabs>
            <w:ind w:left="580" w:hanging="581"/>
            <w:rPr>
              <w:b w:val="0"/>
            </w:rPr>
          </w:pPr>
          <w:hyperlink w:anchor="_TOC_250005" w:history="1">
            <w:r w:rsidR="00ED5E8D">
              <w:t>Комплекс организационно -</w:t>
            </w:r>
            <w:r w:rsidR="00ED5E8D">
              <w:rPr>
                <w:spacing w:val="2"/>
              </w:rPr>
              <w:t xml:space="preserve"> </w:t>
            </w:r>
            <w:r w:rsidR="00ED5E8D">
              <w:t>педагогических</w:t>
            </w:r>
            <w:r w:rsidR="00ED5E8D">
              <w:rPr>
                <w:spacing w:val="1"/>
              </w:rPr>
              <w:t xml:space="preserve"> </w:t>
            </w:r>
            <w:r w:rsidR="00ED5E8D">
              <w:t>условий</w:t>
            </w:r>
            <w:r w:rsidR="00ED5E8D">
              <w:tab/>
            </w:r>
            <w:r w:rsidR="00ED5E8D">
              <w:rPr>
                <w:b w:val="0"/>
              </w:rPr>
              <w:t>13</w:t>
            </w:r>
          </w:hyperlink>
        </w:p>
        <w:p w:rsidR="00D54834" w:rsidRDefault="00064AE2">
          <w:pPr>
            <w:pStyle w:val="20"/>
            <w:numPr>
              <w:ilvl w:val="1"/>
              <w:numId w:val="12"/>
            </w:numPr>
            <w:tabs>
              <w:tab w:val="left" w:pos="288"/>
              <w:tab w:val="right" w:leader="dot" w:pos="9075"/>
            </w:tabs>
            <w:spacing w:before="82"/>
            <w:ind w:hanging="789"/>
            <w:rPr>
              <w:b w:val="0"/>
              <w:i w:val="0"/>
            </w:rPr>
          </w:pPr>
          <w:hyperlink w:anchor="_TOC_250004" w:history="1">
            <w:r w:rsidR="00ED5E8D">
              <w:t>Календарный учебный</w:t>
            </w:r>
            <w:r w:rsidR="00ED5E8D">
              <w:rPr>
                <w:spacing w:val="-2"/>
              </w:rPr>
              <w:t xml:space="preserve"> </w:t>
            </w:r>
            <w:r w:rsidR="00ED5E8D">
              <w:t>график</w:t>
            </w:r>
            <w:r w:rsidR="00ED5E8D">
              <w:tab/>
            </w:r>
            <w:r w:rsidR="00ED5E8D">
              <w:rPr>
                <w:b w:val="0"/>
                <w:i w:val="0"/>
              </w:rPr>
              <w:t>13</w:t>
            </w:r>
          </w:hyperlink>
        </w:p>
        <w:p w:rsidR="00D54834" w:rsidRDefault="00064AE2">
          <w:pPr>
            <w:pStyle w:val="20"/>
            <w:numPr>
              <w:ilvl w:val="1"/>
              <w:numId w:val="12"/>
            </w:numPr>
            <w:tabs>
              <w:tab w:val="left" w:pos="288"/>
              <w:tab w:val="right" w:leader="dot" w:pos="9075"/>
            </w:tabs>
            <w:spacing w:before="83"/>
            <w:ind w:hanging="789"/>
            <w:rPr>
              <w:b w:val="0"/>
              <w:i w:val="0"/>
            </w:rPr>
          </w:pPr>
          <w:hyperlink w:anchor="_TOC_250003" w:history="1">
            <w:r w:rsidR="00ED5E8D">
              <w:t>Условия реализации</w:t>
            </w:r>
            <w:r w:rsidR="00ED5E8D">
              <w:rPr>
                <w:spacing w:val="1"/>
              </w:rPr>
              <w:t xml:space="preserve"> </w:t>
            </w:r>
            <w:r w:rsidR="00ED5E8D">
              <w:t>программы</w:t>
            </w:r>
            <w:r w:rsidR="00ED5E8D">
              <w:tab/>
            </w:r>
            <w:r w:rsidR="00ED5E8D">
              <w:rPr>
                <w:b w:val="0"/>
                <w:i w:val="0"/>
              </w:rPr>
              <w:t>14</w:t>
            </w:r>
          </w:hyperlink>
        </w:p>
        <w:p w:rsidR="00D54834" w:rsidRDefault="00064AE2">
          <w:pPr>
            <w:pStyle w:val="20"/>
            <w:numPr>
              <w:ilvl w:val="1"/>
              <w:numId w:val="12"/>
            </w:numPr>
            <w:tabs>
              <w:tab w:val="left" w:pos="288"/>
              <w:tab w:val="right" w:leader="dot" w:pos="9075"/>
            </w:tabs>
            <w:ind w:hanging="789"/>
            <w:rPr>
              <w:b w:val="0"/>
              <w:i w:val="0"/>
            </w:rPr>
          </w:pPr>
          <w:hyperlink w:anchor="_TOC_250002" w:history="1">
            <w:r w:rsidR="00ED5E8D">
              <w:t>Формы</w:t>
            </w:r>
            <w:r w:rsidR="00ED5E8D">
              <w:rPr>
                <w:spacing w:val="2"/>
              </w:rPr>
              <w:t xml:space="preserve"> </w:t>
            </w:r>
            <w:r w:rsidR="00ED5E8D">
              <w:t>аттестации</w:t>
            </w:r>
            <w:r w:rsidR="00ED5E8D">
              <w:tab/>
            </w:r>
            <w:r w:rsidR="00ED5E8D">
              <w:rPr>
                <w:b w:val="0"/>
                <w:i w:val="0"/>
              </w:rPr>
              <w:t>14</w:t>
            </w:r>
          </w:hyperlink>
        </w:p>
        <w:p w:rsidR="00D54834" w:rsidRDefault="00ED5E8D">
          <w:pPr>
            <w:pStyle w:val="20"/>
            <w:numPr>
              <w:ilvl w:val="1"/>
              <w:numId w:val="12"/>
            </w:numPr>
            <w:tabs>
              <w:tab w:val="left" w:pos="288"/>
              <w:tab w:val="right" w:leader="dot" w:pos="9075"/>
            </w:tabs>
            <w:spacing w:before="82"/>
            <w:ind w:hanging="789"/>
            <w:rPr>
              <w:b w:val="0"/>
              <w:i w:val="0"/>
            </w:rPr>
          </w:pPr>
          <w:r>
            <w:t>Оценочные</w:t>
          </w:r>
          <w:r>
            <w:rPr>
              <w:spacing w:val="-4"/>
            </w:rPr>
            <w:t xml:space="preserve"> </w:t>
          </w:r>
          <w:r>
            <w:t>материалы</w:t>
          </w:r>
          <w:r>
            <w:tab/>
          </w:r>
          <w:r>
            <w:rPr>
              <w:b w:val="0"/>
              <w:i w:val="0"/>
            </w:rPr>
            <w:t>14</w:t>
          </w:r>
        </w:p>
        <w:p w:rsidR="00D54834" w:rsidRDefault="00064AE2">
          <w:pPr>
            <w:pStyle w:val="20"/>
            <w:numPr>
              <w:ilvl w:val="1"/>
              <w:numId w:val="12"/>
            </w:numPr>
            <w:tabs>
              <w:tab w:val="left" w:pos="288"/>
              <w:tab w:val="right" w:leader="dot" w:pos="9075"/>
            </w:tabs>
            <w:ind w:hanging="789"/>
            <w:rPr>
              <w:b w:val="0"/>
              <w:i w:val="0"/>
            </w:rPr>
          </w:pPr>
          <w:hyperlink w:anchor="_TOC_250001" w:history="1">
            <w:r w:rsidR="00ED5E8D">
              <w:t>Методические материалы</w:t>
            </w:r>
            <w:r w:rsidR="00ED5E8D">
              <w:tab/>
            </w:r>
            <w:r w:rsidR="00ED5E8D">
              <w:rPr>
                <w:b w:val="0"/>
                <w:i w:val="0"/>
              </w:rPr>
              <w:t>15</w:t>
            </w:r>
          </w:hyperlink>
        </w:p>
        <w:p w:rsidR="00D54834" w:rsidRDefault="00064AE2">
          <w:pPr>
            <w:pStyle w:val="10"/>
            <w:numPr>
              <w:ilvl w:val="0"/>
              <w:numId w:val="12"/>
            </w:numPr>
            <w:tabs>
              <w:tab w:val="left" w:pos="476"/>
              <w:tab w:val="right" w:leader="dot" w:pos="9359"/>
            </w:tabs>
            <w:spacing w:before="82"/>
            <w:ind w:left="692" w:hanging="693"/>
            <w:rPr>
              <w:b w:val="0"/>
            </w:rPr>
          </w:pPr>
          <w:hyperlink w:anchor="_TOC_250000" w:history="1">
            <w:r w:rsidR="00ED5E8D">
              <w:t>Список</w:t>
            </w:r>
            <w:r w:rsidR="00ED5E8D">
              <w:rPr>
                <w:spacing w:val="-1"/>
              </w:rPr>
              <w:t xml:space="preserve"> </w:t>
            </w:r>
            <w:r w:rsidR="00ED5E8D">
              <w:t>литературы</w:t>
            </w:r>
            <w:r w:rsidR="00ED5E8D">
              <w:tab/>
            </w:r>
            <w:r w:rsidR="00ED5E8D">
              <w:rPr>
                <w:b w:val="0"/>
              </w:rPr>
              <w:t>19</w:t>
            </w:r>
          </w:hyperlink>
        </w:p>
        <w:p w:rsidR="00D54834" w:rsidRDefault="00ED5E8D">
          <w:pPr>
            <w:pStyle w:val="20"/>
            <w:numPr>
              <w:ilvl w:val="1"/>
              <w:numId w:val="12"/>
            </w:numPr>
            <w:tabs>
              <w:tab w:val="left" w:pos="288"/>
              <w:tab w:val="right" w:leader="dot" w:pos="9075"/>
            </w:tabs>
            <w:ind w:hanging="789"/>
            <w:rPr>
              <w:b w:val="0"/>
              <w:i w:val="0"/>
            </w:rPr>
          </w:pPr>
          <w:r>
            <w:t>Основная</w:t>
          </w:r>
          <w:r>
            <w:tab/>
          </w:r>
          <w:r>
            <w:rPr>
              <w:b w:val="0"/>
              <w:i w:val="0"/>
            </w:rPr>
            <w:t>19</w:t>
          </w:r>
        </w:p>
        <w:p w:rsidR="00D54834" w:rsidRDefault="00ED5E8D">
          <w:pPr>
            <w:pStyle w:val="20"/>
            <w:numPr>
              <w:ilvl w:val="1"/>
              <w:numId w:val="12"/>
            </w:numPr>
            <w:tabs>
              <w:tab w:val="left" w:pos="288"/>
              <w:tab w:val="right" w:leader="dot" w:pos="9075"/>
            </w:tabs>
            <w:spacing w:before="82"/>
            <w:ind w:hanging="789"/>
            <w:rPr>
              <w:b w:val="0"/>
              <w:i w:val="0"/>
            </w:rPr>
          </w:pPr>
          <w:r>
            <w:t>Дополнительная</w:t>
          </w:r>
          <w:r>
            <w:tab/>
          </w:r>
          <w:r>
            <w:rPr>
              <w:b w:val="0"/>
              <w:i w:val="0"/>
            </w:rPr>
            <w:t>20</w:t>
          </w:r>
        </w:p>
      </w:sdtContent>
    </w:sdt>
    <w:p w:rsidR="00D54834" w:rsidRDefault="00D54834">
      <w:pPr>
        <w:jc w:val="right"/>
        <w:sectPr w:rsidR="00D54834" w:rsidSect="00262289">
          <w:footerReference w:type="default" r:id="rId8"/>
          <w:type w:val="continuous"/>
          <w:pgSz w:w="11910" w:h="16840"/>
          <w:pgMar w:top="1040" w:right="440" w:bottom="1120" w:left="1200" w:header="0" w:footer="940" w:gutter="0"/>
          <w:pgNumType w:start="2"/>
          <w:cols w:space="720"/>
          <w:titlePg/>
          <w:docGrid w:linePitch="299"/>
        </w:sectPr>
      </w:pPr>
    </w:p>
    <w:p w:rsidR="00D54834" w:rsidRDefault="00ED5E8D">
      <w:pPr>
        <w:pStyle w:val="1"/>
        <w:numPr>
          <w:ilvl w:val="0"/>
          <w:numId w:val="11"/>
        </w:numPr>
        <w:tabs>
          <w:tab w:val="left" w:pos="1437"/>
        </w:tabs>
        <w:spacing w:before="75"/>
        <w:jc w:val="left"/>
      </w:pPr>
      <w:bookmarkStart w:id="1" w:name="_TOC_250024"/>
      <w:r>
        <w:lastRenderedPageBreak/>
        <w:t>КОМПЛЕКС ОСНОВНЫХ ХАРАКТЕРИСТИК</w:t>
      </w:r>
      <w:r>
        <w:rPr>
          <w:spacing w:val="-4"/>
        </w:rPr>
        <w:t xml:space="preserve"> </w:t>
      </w:r>
      <w:bookmarkEnd w:id="1"/>
      <w:r>
        <w:t>ПРОГРАММЫ</w:t>
      </w:r>
    </w:p>
    <w:p w:rsidR="00D54834" w:rsidRDefault="00ED5E8D">
      <w:pPr>
        <w:pStyle w:val="1"/>
        <w:numPr>
          <w:ilvl w:val="1"/>
          <w:numId w:val="11"/>
        </w:numPr>
        <w:tabs>
          <w:tab w:val="left" w:pos="4014"/>
        </w:tabs>
        <w:spacing w:before="2" w:line="317" w:lineRule="exact"/>
        <w:ind w:hanging="361"/>
        <w:jc w:val="both"/>
      </w:pPr>
      <w:bookmarkStart w:id="2" w:name="_TOC_250023"/>
      <w:r>
        <w:t>Пояснительная</w:t>
      </w:r>
      <w:r>
        <w:rPr>
          <w:spacing w:val="1"/>
        </w:rPr>
        <w:t xml:space="preserve"> </w:t>
      </w:r>
      <w:bookmarkEnd w:id="2"/>
      <w:r>
        <w:t>записка</w:t>
      </w:r>
    </w:p>
    <w:p w:rsidR="00D54834" w:rsidRDefault="00ED5E8D">
      <w:pPr>
        <w:pStyle w:val="a3"/>
        <w:spacing w:line="317" w:lineRule="exact"/>
        <w:ind w:left="924"/>
        <w:jc w:val="both"/>
      </w:pPr>
      <w:r>
        <w:t xml:space="preserve">Дополнительная      общеобразовательная      общеразвивающая   </w:t>
      </w:r>
      <w:r>
        <w:rPr>
          <w:spacing w:val="2"/>
        </w:rPr>
        <w:t xml:space="preserve"> </w:t>
      </w:r>
      <w:r>
        <w:t>программа</w:t>
      </w:r>
    </w:p>
    <w:p w:rsidR="00D54834" w:rsidRDefault="00ED5E8D">
      <w:pPr>
        <w:pStyle w:val="a3"/>
        <w:spacing w:before="2"/>
        <w:ind w:right="126"/>
        <w:jc w:val="both"/>
      </w:pPr>
      <w:r>
        <w:t xml:space="preserve">«Рукопашный бой» разработана на основе и с учетом Федерального закона </w:t>
      </w:r>
      <w:r>
        <w:rPr>
          <w:spacing w:val="-3"/>
        </w:rPr>
        <w:t xml:space="preserve">«Об </w:t>
      </w:r>
      <w:r>
        <w:t>образовании в Российской федерации» №273-ФЗ от 29.12.2012 (последняя редакция);  Приказа  Министерства  образования  и  науки  Российской</w:t>
      </w:r>
      <w:r>
        <w:rPr>
          <w:spacing w:val="10"/>
        </w:rPr>
        <w:t xml:space="preserve"> </w:t>
      </w:r>
      <w:r>
        <w:t>федерации</w:t>
      </w:r>
    </w:p>
    <w:p w:rsidR="00D54834" w:rsidRDefault="00ED5E8D">
      <w:pPr>
        <w:pStyle w:val="a3"/>
        <w:ind w:right="124"/>
        <w:jc w:val="both"/>
      </w:pPr>
      <w:proofErr w:type="gramStart"/>
      <w:r>
        <w:t xml:space="preserve">№1008 от 29.02.2013 </w:t>
      </w:r>
      <w:r>
        <w:rPr>
          <w:spacing w:val="-4"/>
        </w:rPr>
        <w:t xml:space="preserve">«Об </w:t>
      </w:r>
      <w:r>
        <w:t xml:space="preserve">утверждении Порядка организации и осуществления образовательной деятельности по дополнительным общеобразовательным программам» (последняя редакция); Приказа Министерства просвещения Российской федерации №196 от 9.11.2018 </w:t>
      </w:r>
      <w:r>
        <w:rPr>
          <w:spacing w:val="-4"/>
        </w:rPr>
        <w:t xml:space="preserve">«Об </w:t>
      </w:r>
      <w:r>
        <w:t>утверждении порядка организации и осуществления образовательной деятельности по дополнительным общеобразовательным программам»; Письма Министерства образования и науки РФ от 11.12.2006 N 06-1844 "О Примерных требованиях к программам дополнительного образования детей";</w:t>
      </w:r>
      <w:proofErr w:type="gramEnd"/>
      <w:r>
        <w:t xml:space="preserve"> </w:t>
      </w:r>
      <w:proofErr w:type="gramStart"/>
      <w:r>
        <w:t xml:space="preserve">Письма Министерства образования и науки РФ № 09-3242 от 18.11.2015 </w:t>
      </w:r>
      <w:r>
        <w:rPr>
          <w:spacing w:val="-5"/>
        </w:rPr>
        <w:t xml:space="preserve">«О </w:t>
      </w:r>
      <w:r>
        <w:t>направлении информации»; Письма Министерства образования и науки РФ от 29 марта 2016 г. № ВК-641/09 "О направлении методических рекомендаций"; Письма Министерства образования и науки Самарской области № МО -16-09-01/826-ТУ от 03.09.2015, а также с учетом многолетнего педагогического опыта в области спорта.</w:t>
      </w:r>
      <w:proofErr w:type="gramEnd"/>
    </w:p>
    <w:p w:rsidR="00D54834" w:rsidRDefault="00ED5E8D">
      <w:pPr>
        <w:pStyle w:val="a3"/>
        <w:spacing w:before="2"/>
        <w:ind w:right="120" w:firstLine="707"/>
        <w:jc w:val="both"/>
      </w:pPr>
      <w:r>
        <w:t>Данный вид спортивного единоборства является неотъемлемой частью физической подготовки военнослужащих и сотрудников правоохранительных органов России, поэтому знакомство с ним служит военно-патриотическому воспитанию молодежи, подъему престижа военной и государственной службы.</w:t>
      </w:r>
    </w:p>
    <w:p w:rsidR="00D54834" w:rsidRDefault="00D54834">
      <w:pPr>
        <w:pStyle w:val="a3"/>
        <w:spacing w:before="6"/>
        <w:ind w:left="0"/>
      </w:pPr>
    </w:p>
    <w:p w:rsidR="00D54834" w:rsidRDefault="00ED5E8D">
      <w:pPr>
        <w:pStyle w:val="2"/>
        <w:numPr>
          <w:ilvl w:val="1"/>
          <w:numId w:val="10"/>
        </w:numPr>
        <w:tabs>
          <w:tab w:val="left" w:pos="3490"/>
        </w:tabs>
        <w:spacing w:line="319" w:lineRule="exact"/>
        <w:jc w:val="both"/>
      </w:pPr>
      <w:bookmarkStart w:id="3" w:name="_TOC_250022"/>
      <w:bookmarkEnd w:id="3"/>
      <w:r>
        <w:t>Направленность (профиль) программы</w:t>
      </w:r>
    </w:p>
    <w:p w:rsidR="00D54834" w:rsidRDefault="00ED5E8D">
      <w:pPr>
        <w:pStyle w:val="a3"/>
        <w:ind w:right="128" w:firstLine="707"/>
        <w:jc w:val="both"/>
      </w:pPr>
      <w:r>
        <w:t>Данная программа имеет физкультурно-спортивную направленность. Программа направлена на отбор одаренных детей, создание условий для их физического образования, воспитания и развития, формирование знаний, умений, навыков в области физкультуры и спорта, подготовку к освоению этапов спортивной подготовки, организацию досуга и формирование потребности в поддержании здорового образа жизни.</w:t>
      </w:r>
    </w:p>
    <w:p w:rsidR="00D54834" w:rsidRDefault="00D54834">
      <w:pPr>
        <w:pStyle w:val="a3"/>
        <w:spacing w:before="4"/>
        <w:ind w:left="0"/>
      </w:pPr>
    </w:p>
    <w:p w:rsidR="00D54834" w:rsidRDefault="00ED5E8D">
      <w:pPr>
        <w:pStyle w:val="2"/>
        <w:numPr>
          <w:ilvl w:val="1"/>
          <w:numId w:val="10"/>
        </w:numPr>
        <w:tabs>
          <w:tab w:val="left" w:pos="4090"/>
        </w:tabs>
        <w:spacing w:line="319" w:lineRule="exact"/>
        <w:ind w:left="4089" w:hanging="425"/>
        <w:jc w:val="both"/>
      </w:pPr>
      <w:bookmarkStart w:id="4" w:name="_TOC_250021"/>
      <w:r>
        <w:t>Актуальность</w:t>
      </w:r>
      <w:r>
        <w:rPr>
          <w:spacing w:val="-2"/>
        </w:rPr>
        <w:t xml:space="preserve"> </w:t>
      </w:r>
      <w:bookmarkEnd w:id="4"/>
      <w:r>
        <w:t>программы</w:t>
      </w:r>
    </w:p>
    <w:p w:rsidR="00D54834" w:rsidRDefault="00ED5E8D">
      <w:pPr>
        <w:pStyle w:val="a3"/>
        <w:ind w:right="125" w:firstLine="707"/>
        <w:jc w:val="both"/>
      </w:pPr>
      <w:r>
        <w:t xml:space="preserve">Актуальность предлагаемой образовательной программы определяется запросом со стороны детей и их родителей на программы </w:t>
      </w:r>
      <w:proofErr w:type="spellStart"/>
      <w:r>
        <w:t>физкультурн</w:t>
      </w:r>
      <w:proofErr w:type="gramStart"/>
      <w:r>
        <w:t>о</w:t>
      </w:r>
      <w:proofErr w:type="spellEnd"/>
      <w:r>
        <w:t>-</w:t>
      </w:r>
      <w:proofErr w:type="gramEnd"/>
      <w:r>
        <w:t xml:space="preserve"> спортивной направленности в области единоборств, развития физических и морально-волевых качеств учащихся.</w:t>
      </w:r>
    </w:p>
    <w:p w:rsidR="00D54834" w:rsidRDefault="00ED5E8D">
      <w:pPr>
        <w:pStyle w:val="a3"/>
        <w:ind w:right="126" w:firstLine="707"/>
        <w:jc w:val="both"/>
      </w:pPr>
      <w:r>
        <w:t>Программа предполагает гражданское, военно-патриотическое воспитание молодежи и добровольную подготовку граждан к военной службе через проведение непрерывной, систематической, комплексной подготовки.</w:t>
      </w:r>
    </w:p>
    <w:p w:rsidR="00D54834" w:rsidRDefault="00D54834">
      <w:pPr>
        <w:pStyle w:val="a3"/>
        <w:spacing w:before="5"/>
        <w:ind w:left="0"/>
      </w:pPr>
    </w:p>
    <w:p w:rsidR="00D54834" w:rsidRDefault="00ED5E8D">
      <w:pPr>
        <w:pStyle w:val="2"/>
        <w:numPr>
          <w:ilvl w:val="1"/>
          <w:numId w:val="10"/>
        </w:numPr>
        <w:tabs>
          <w:tab w:val="left" w:pos="3045"/>
        </w:tabs>
        <w:spacing w:before="1"/>
        <w:ind w:left="3044" w:hanging="424"/>
        <w:jc w:val="both"/>
      </w:pPr>
      <w:bookmarkStart w:id="5" w:name="_TOC_250020"/>
      <w:bookmarkEnd w:id="5"/>
      <w:r>
        <w:t>Отличительные особенности программы</w:t>
      </w:r>
    </w:p>
    <w:p w:rsidR="00D54834" w:rsidRDefault="00ED5E8D">
      <w:pPr>
        <w:pStyle w:val="a3"/>
        <w:ind w:right="130" w:firstLine="707"/>
        <w:jc w:val="both"/>
      </w:pPr>
      <w:r>
        <w:t xml:space="preserve">Отличительные особенности данной программы заключается в том, что она направлена не на достижение высоких спортивных результатов, а на укрепление здоровья детей и формирование личности с набором ключевых компетентностей </w:t>
      </w:r>
      <w:proofErr w:type="gramStart"/>
      <w:r>
        <w:t>в</w:t>
      </w:r>
      <w:proofErr w:type="gramEnd"/>
    </w:p>
    <w:p w:rsidR="00D54834" w:rsidRDefault="00D54834">
      <w:pPr>
        <w:jc w:val="both"/>
        <w:sectPr w:rsidR="00D54834">
          <w:pgSz w:w="11910" w:h="16840"/>
          <w:pgMar w:top="1040" w:right="440" w:bottom="1120" w:left="1200" w:header="0" w:footer="940" w:gutter="0"/>
          <w:cols w:space="720"/>
        </w:sectPr>
      </w:pPr>
    </w:p>
    <w:p w:rsidR="00D54834" w:rsidRDefault="00ED5E8D">
      <w:pPr>
        <w:pStyle w:val="a3"/>
        <w:tabs>
          <w:tab w:val="left" w:pos="3380"/>
          <w:tab w:val="left" w:pos="6126"/>
          <w:tab w:val="left" w:pos="8793"/>
        </w:tabs>
        <w:spacing w:before="67" w:line="242" w:lineRule="auto"/>
        <w:ind w:right="129"/>
      </w:pPr>
      <w:r>
        <w:lastRenderedPageBreak/>
        <w:t>гражданско-правовой,</w:t>
      </w:r>
      <w:r>
        <w:tab/>
        <w:t>коммуникативной,</w:t>
      </w:r>
      <w:r>
        <w:tab/>
        <w:t>информационной,</w:t>
      </w:r>
      <w:r>
        <w:tab/>
      </w:r>
      <w:r>
        <w:rPr>
          <w:spacing w:val="-3"/>
        </w:rPr>
        <w:t>спортивн</w:t>
      </w:r>
      <w:proofErr w:type="gramStart"/>
      <w:r>
        <w:rPr>
          <w:spacing w:val="-3"/>
        </w:rPr>
        <w:t>о-</w:t>
      </w:r>
      <w:proofErr w:type="gramEnd"/>
      <w:r>
        <w:rPr>
          <w:spacing w:val="-3"/>
        </w:rPr>
        <w:t xml:space="preserve"> </w:t>
      </w:r>
      <w:r>
        <w:t>оздоровительной</w:t>
      </w:r>
      <w:r>
        <w:rPr>
          <w:spacing w:val="-2"/>
        </w:rPr>
        <w:t xml:space="preserve"> </w:t>
      </w:r>
      <w:r>
        <w:t>сферах.</w:t>
      </w:r>
    </w:p>
    <w:p w:rsidR="00D54834" w:rsidRDefault="00ED5E8D">
      <w:pPr>
        <w:pStyle w:val="a3"/>
        <w:spacing w:line="242" w:lineRule="auto"/>
        <w:ind w:right="125" w:firstLine="707"/>
        <w:jc w:val="both"/>
      </w:pPr>
      <w:r>
        <w:t>Программа организована согласно модульному принципу и имеет 4 модуля и соответствует «ознакомительному» уровню</w:t>
      </w:r>
      <w:r>
        <w:rPr>
          <w:spacing w:val="5"/>
        </w:rPr>
        <w:t xml:space="preserve"> </w:t>
      </w:r>
      <w:r>
        <w:t>сложности.</w:t>
      </w:r>
    </w:p>
    <w:p w:rsidR="00D54834" w:rsidRDefault="00D54834">
      <w:pPr>
        <w:pStyle w:val="a3"/>
        <w:spacing w:before="8"/>
        <w:ind w:left="0"/>
        <w:rPr>
          <w:sz w:val="27"/>
        </w:rPr>
      </w:pPr>
    </w:p>
    <w:p w:rsidR="00D54834" w:rsidRDefault="00ED5E8D">
      <w:pPr>
        <w:pStyle w:val="2"/>
        <w:numPr>
          <w:ilvl w:val="1"/>
          <w:numId w:val="10"/>
        </w:numPr>
        <w:tabs>
          <w:tab w:val="left" w:pos="4342"/>
        </w:tabs>
        <w:spacing w:before="1"/>
        <w:ind w:left="4341" w:hanging="501"/>
        <w:jc w:val="both"/>
      </w:pPr>
      <w:bookmarkStart w:id="6" w:name="_TOC_250019"/>
      <w:r>
        <w:t>Адресат</w:t>
      </w:r>
      <w:r>
        <w:rPr>
          <w:spacing w:val="-2"/>
        </w:rPr>
        <w:t xml:space="preserve"> </w:t>
      </w:r>
      <w:bookmarkEnd w:id="6"/>
      <w:r>
        <w:t>программы</w:t>
      </w:r>
    </w:p>
    <w:p w:rsidR="00D54834" w:rsidRDefault="00ED5E8D">
      <w:pPr>
        <w:pStyle w:val="a3"/>
        <w:spacing w:line="317" w:lineRule="exact"/>
        <w:ind w:left="924"/>
      </w:pPr>
      <w:r>
        <w:t>Данная программа предназначена для учащихся возраста от 10 до 17 лет.</w:t>
      </w:r>
    </w:p>
    <w:p w:rsidR="00D54834" w:rsidRDefault="00D54834">
      <w:pPr>
        <w:pStyle w:val="a3"/>
        <w:spacing w:before="8"/>
        <w:ind w:left="0"/>
      </w:pPr>
    </w:p>
    <w:p w:rsidR="00D54834" w:rsidRDefault="00ED5E8D">
      <w:pPr>
        <w:pStyle w:val="2"/>
        <w:numPr>
          <w:ilvl w:val="1"/>
          <w:numId w:val="10"/>
        </w:numPr>
        <w:tabs>
          <w:tab w:val="left" w:pos="4474"/>
        </w:tabs>
        <w:spacing w:line="319" w:lineRule="exact"/>
        <w:ind w:left="4474" w:hanging="501"/>
        <w:jc w:val="both"/>
      </w:pPr>
      <w:bookmarkStart w:id="7" w:name="_TOC_250018"/>
      <w:r>
        <w:t>Объем</w:t>
      </w:r>
      <w:r>
        <w:rPr>
          <w:spacing w:val="-3"/>
        </w:rPr>
        <w:t xml:space="preserve"> </w:t>
      </w:r>
      <w:bookmarkEnd w:id="7"/>
      <w:r>
        <w:t>программы</w:t>
      </w:r>
    </w:p>
    <w:p w:rsidR="00D54834" w:rsidRDefault="00ED5E8D">
      <w:pPr>
        <w:pStyle w:val="a3"/>
        <w:ind w:right="114" w:firstLine="707"/>
        <w:jc w:val="both"/>
      </w:pPr>
      <w:r>
        <w:t>Объем учебного времени, предусмотренный учебным планом образовательного учреждения на реализацию программы «Рукопашный бой» составляет:</w:t>
      </w:r>
    </w:p>
    <w:p w:rsidR="00D54834" w:rsidRDefault="00ED5E8D">
      <w:pPr>
        <w:pStyle w:val="a4"/>
        <w:numPr>
          <w:ilvl w:val="0"/>
          <w:numId w:val="9"/>
        </w:numPr>
        <w:tabs>
          <w:tab w:val="left" w:pos="645"/>
        </w:tabs>
        <w:spacing w:line="341" w:lineRule="exact"/>
        <w:ind w:hanging="429"/>
        <w:jc w:val="both"/>
        <w:rPr>
          <w:sz w:val="28"/>
        </w:rPr>
      </w:pPr>
      <w:r>
        <w:rPr>
          <w:sz w:val="28"/>
        </w:rPr>
        <w:t>Количество часов в год –</w:t>
      </w:r>
      <w:r>
        <w:rPr>
          <w:spacing w:val="6"/>
          <w:sz w:val="28"/>
        </w:rPr>
        <w:t xml:space="preserve"> </w:t>
      </w:r>
      <w:r>
        <w:rPr>
          <w:sz w:val="28"/>
        </w:rPr>
        <w:t>144</w:t>
      </w:r>
    </w:p>
    <w:p w:rsidR="00D54834" w:rsidRDefault="00ED5E8D">
      <w:pPr>
        <w:pStyle w:val="a4"/>
        <w:numPr>
          <w:ilvl w:val="0"/>
          <w:numId w:val="9"/>
        </w:numPr>
        <w:tabs>
          <w:tab w:val="left" w:pos="645"/>
        </w:tabs>
        <w:ind w:hanging="429"/>
        <w:jc w:val="both"/>
        <w:rPr>
          <w:sz w:val="28"/>
        </w:rPr>
      </w:pPr>
      <w:r>
        <w:rPr>
          <w:sz w:val="28"/>
        </w:rPr>
        <w:t>Общее количество часов за 3 года –</w:t>
      </w:r>
      <w:r>
        <w:rPr>
          <w:spacing w:val="4"/>
          <w:sz w:val="28"/>
        </w:rPr>
        <w:t xml:space="preserve"> </w:t>
      </w:r>
      <w:r>
        <w:rPr>
          <w:sz w:val="28"/>
        </w:rPr>
        <w:t>432</w:t>
      </w:r>
    </w:p>
    <w:p w:rsidR="00D54834" w:rsidRDefault="00D54834">
      <w:pPr>
        <w:pStyle w:val="a3"/>
        <w:spacing w:before="5"/>
        <w:ind w:left="0"/>
      </w:pPr>
    </w:p>
    <w:p w:rsidR="00D54834" w:rsidRDefault="00ED5E8D">
      <w:pPr>
        <w:pStyle w:val="2"/>
        <w:numPr>
          <w:ilvl w:val="1"/>
          <w:numId w:val="10"/>
        </w:numPr>
        <w:tabs>
          <w:tab w:val="left" w:pos="4558"/>
        </w:tabs>
        <w:spacing w:before="1"/>
        <w:ind w:left="4558" w:hanging="501"/>
        <w:jc w:val="left"/>
      </w:pPr>
      <w:bookmarkStart w:id="8" w:name="_TOC_250017"/>
      <w:r>
        <w:t>Формы</w:t>
      </w:r>
      <w:r>
        <w:rPr>
          <w:spacing w:val="-1"/>
        </w:rPr>
        <w:t xml:space="preserve"> </w:t>
      </w:r>
      <w:bookmarkEnd w:id="8"/>
      <w:r>
        <w:t>обучения</w:t>
      </w:r>
    </w:p>
    <w:p w:rsidR="00D54834" w:rsidRDefault="00ED5E8D">
      <w:pPr>
        <w:pStyle w:val="a3"/>
        <w:spacing w:line="317" w:lineRule="exact"/>
        <w:ind w:left="924"/>
      </w:pPr>
      <w:r>
        <w:t xml:space="preserve">Форма </w:t>
      </w:r>
      <w:proofErr w:type="gramStart"/>
      <w:r>
        <w:t>обучения по программе</w:t>
      </w:r>
      <w:proofErr w:type="gramEnd"/>
      <w:r>
        <w:t xml:space="preserve"> «Рукопашный бой» - очная.</w:t>
      </w:r>
    </w:p>
    <w:p w:rsidR="00D54834" w:rsidRDefault="00D54834">
      <w:pPr>
        <w:pStyle w:val="a3"/>
        <w:ind w:left="0"/>
        <w:rPr>
          <w:sz w:val="30"/>
        </w:rPr>
      </w:pPr>
    </w:p>
    <w:p w:rsidR="00D54834" w:rsidRDefault="00D54834">
      <w:pPr>
        <w:pStyle w:val="a3"/>
        <w:spacing w:before="9"/>
        <w:ind w:left="0"/>
        <w:rPr>
          <w:sz w:val="26"/>
        </w:rPr>
      </w:pPr>
    </w:p>
    <w:p w:rsidR="00D54834" w:rsidRDefault="00ED5E8D">
      <w:pPr>
        <w:pStyle w:val="2"/>
        <w:numPr>
          <w:ilvl w:val="1"/>
          <w:numId w:val="10"/>
        </w:numPr>
        <w:tabs>
          <w:tab w:val="left" w:pos="4478"/>
        </w:tabs>
        <w:ind w:left="4478" w:hanging="501"/>
        <w:jc w:val="left"/>
      </w:pPr>
      <w:bookmarkStart w:id="9" w:name="_TOC_250016"/>
      <w:r>
        <w:t>Методы</w:t>
      </w:r>
      <w:r>
        <w:rPr>
          <w:spacing w:val="-1"/>
        </w:rPr>
        <w:t xml:space="preserve"> </w:t>
      </w:r>
      <w:bookmarkEnd w:id="9"/>
      <w:r>
        <w:t>обучения</w:t>
      </w:r>
    </w:p>
    <w:p w:rsidR="00D54834" w:rsidRDefault="00ED5E8D">
      <w:pPr>
        <w:pStyle w:val="a4"/>
        <w:numPr>
          <w:ilvl w:val="1"/>
          <w:numId w:val="9"/>
        </w:numPr>
        <w:tabs>
          <w:tab w:val="left" w:pos="645"/>
        </w:tabs>
        <w:spacing w:line="338" w:lineRule="exact"/>
        <w:ind w:hanging="309"/>
        <w:rPr>
          <w:sz w:val="28"/>
        </w:rPr>
      </w:pPr>
      <w:r>
        <w:rPr>
          <w:sz w:val="28"/>
        </w:rPr>
        <w:t>словесные методы (устное разъяснение теоретического</w:t>
      </w:r>
      <w:r>
        <w:rPr>
          <w:spacing w:val="-15"/>
          <w:sz w:val="28"/>
        </w:rPr>
        <w:t xml:space="preserve"> </w:t>
      </w:r>
      <w:r>
        <w:rPr>
          <w:sz w:val="28"/>
        </w:rPr>
        <w:t>материала);</w:t>
      </w:r>
    </w:p>
    <w:p w:rsidR="00D54834" w:rsidRDefault="00ED5E8D">
      <w:pPr>
        <w:pStyle w:val="a4"/>
        <w:numPr>
          <w:ilvl w:val="1"/>
          <w:numId w:val="9"/>
        </w:numPr>
        <w:tabs>
          <w:tab w:val="left" w:pos="645"/>
        </w:tabs>
        <w:spacing w:before="5" w:line="237" w:lineRule="auto"/>
        <w:ind w:right="124"/>
        <w:rPr>
          <w:sz w:val="28"/>
        </w:rPr>
      </w:pPr>
      <w:r>
        <w:rPr>
          <w:sz w:val="28"/>
        </w:rPr>
        <w:t xml:space="preserve">наглядные методы (демонстрация, наблюдение, просмотр видео материалов, </w:t>
      </w:r>
      <w:proofErr w:type="spellStart"/>
      <w:r>
        <w:rPr>
          <w:sz w:val="28"/>
        </w:rPr>
        <w:t>раскадровка</w:t>
      </w:r>
      <w:proofErr w:type="spellEnd"/>
      <w:r>
        <w:rPr>
          <w:sz w:val="28"/>
        </w:rPr>
        <w:t>, схемы,</w:t>
      </w:r>
      <w:r>
        <w:rPr>
          <w:spacing w:val="4"/>
          <w:sz w:val="28"/>
        </w:rPr>
        <w:t xml:space="preserve"> </w:t>
      </w:r>
      <w:r>
        <w:rPr>
          <w:sz w:val="28"/>
        </w:rPr>
        <w:t>рисунки);</w:t>
      </w:r>
    </w:p>
    <w:p w:rsidR="00D54834" w:rsidRDefault="00ED5E8D">
      <w:pPr>
        <w:pStyle w:val="a4"/>
        <w:numPr>
          <w:ilvl w:val="1"/>
          <w:numId w:val="9"/>
        </w:numPr>
        <w:tabs>
          <w:tab w:val="left" w:pos="645"/>
        </w:tabs>
        <w:spacing w:before="2"/>
        <w:ind w:hanging="309"/>
        <w:rPr>
          <w:sz w:val="28"/>
        </w:rPr>
      </w:pPr>
      <w:r>
        <w:rPr>
          <w:sz w:val="28"/>
        </w:rPr>
        <w:t>практические (самостоятельные</w:t>
      </w:r>
      <w:r>
        <w:rPr>
          <w:spacing w:val="-7"/>
          <w:sz w:val="28"/>
        </w:rPr>
        <w:t xml:space="preserve"> </w:t>
      </w:r>
      <w:r>
        <w:rPr>
          <w:sz w:val="28"/>
        </w:rPr>
        <w:t>работы)</w:t>
      </w:r>
    </w:p>
    <w:p w:rsidR="00D54834" w:rsidRDefault="00D54834">
      <w:pPr>
        <w:pStyle w:val="a3"/>
        <w:spacing w:before="7"/>
        <w:ind w:left="0"/>
      </w:pPr>
    </w:p>
    <w:p w:rsidR="00D54834" w:rsidRDefault="00ED5E8D">
      <w:pPr>
        <w:pStyle w:val="2"/>
        <w:numPr>
          <w:ilvl w:val="1"/>
          <w:numId w:val="10"/>
        </w:numPr>
        <w:tabs>
          <w:tab w:val="left" w:pos="4762"/>
        </w:tabs>
        <w:spacing w:before="1"/>
        <w:ind w:left="4762" w:hanging="429"/>
        <w:jc w:val="left"/>
      </w:pPr>
      <w:bookmarkStart w:id="10" w:name="_TOC_250015"/>
      <w:r>
        <w:t>Тип</w:t>
      </w:r>
      <w:r>
        <w:rPr>
          <w:spacing w:val="1"/>
        </w:rPr>
        <w:t xml:space="preserve"> </w:t>
      </w:r>
      <w:bookmarkEnd w:id="10"/>
      <w:r>
        <w:t>занятия</w:t>
      </w:r>
    </w:p>
    <w:p w:rsidR="00D54834" w:rsidRDefault="00ED5E8D">
      <w:pPr>
        <w:pStyle w:val="a3"/>
        <w:spacing w:line="317" w:lineRule="exact"/>
        <w:ind w:left="924"/>
      </w:pPr>
      <w:r>
        <w:t>Основными типами занятий по программе «Рукопашный бой» являются:</w:t>
      </w:r>
    </w:p>
    <w:p w:rsidR="00D54834" w:rsidRDefault="00ED5E8D">
      <w:pPr>
        <w:pStyle w:val="a4"/>
        <w:numPr>
          <w:ilvl w:val="0"/>
          <w:numId w:val="9"/>
        </w:numPr>
        <w:tabs>
          <w:tab w:val="left" w:pos="644"/>
          <w:tab w:val="left" w:pos="645"/>
        </w:tabs>
        <w:spacing w:before="2" w:line="342" w:lineRule="exact"/>
        <w:ind w:hanging="429"/>
        <w:rPr>
          <w:sz w:val="28"/>
        </w:rPr>
      </w:pPr>
      <w:r>
        <w:rPr>
          <w:sz w:val="28"/>
        </w:rPr>
        <w:t>Теоретический</w:t>
      </w:r>
    </w:p>
    <w:p w:rsidR="00D54834" w:rsidRDefault="00ED5E8D">
      <w:pPr>
        <w:pStyle w:val="a4"/>
        <w:numPr>
          <w:ilvl w:val="0"/>
          <w:numId w:val="9"/>
        </w:numPr>
        <w:tabs>
          <w:tab w:val="left" w:pos="644"/>
          <w:tab w:val="left" w:pos="645"/>
        </w:tabs>
        <w:spacing w:line="342" w:lineRule="exact"/>
        <w:ind w:hanging="429"/>
        <w:rPr>
          <w:sz w:val="28"/>
        </w:rPr>
      </w:pPr>
      <w:r>
        <w:rPr>
          <w:sz w:val="28"/>
        </w:rPr>
        <w:t>Практический</w:t>
      </w:r>
    </w:p>
    <w:p w:rsidR="00D54834" w:rsidRDefault="00ED5E8D">
      <w:pPr>
        <w:pStyle w:val="a4"/>
        <w:numPr>
          <w:ilvl w:val="0"/>
          <w:numId w:val="9"/>
        </w:numPr>
        <w:tabs>
          <w:tab w:val="left" w:pos="644"/>
          <w:tab w:val="left" w:pos="645"/>
        </w:tabs>
        <w:spacing w:before="1" w:line="342" w:lineRule="exact"/>
        <w:ind w:hanging="429"/>
        <w:rPr>
          <w:sz w:val="28"/>
        </w:rPr>
      </w:pPr>
      <w:r>
        <w:rPr>
          <w:sz w:val="28"/>
        </w:rPr>
        <w:t>Контрольный</w:t>
      </w:r>
    </w:p>
    <w:p w:rsidR="00D54834" w:rsidRDefault="00ED5E8D">
      <w:pPr>
        <w:pStyle w:val="a4"/>
        <w:numPr>
          <w:ilvl w:val="0"/>
          <w:numId w:val="9"/>
        </w:numPr>
        <w:tabs>
          <w:tab w:val="left" w:pos="644"/>
          <w:tab w:val="left" w:pos="645"/>
        </w:tabs>
        <w:spacing w:line="342" w:lineRule="exact"/>
        <w:ind w:hanging="429"/>
        <w:rPr>
          <w:sz w:val="28"/>
        </w:rPr>
      </w:pPr>
      <w:r>
        <w:rPr>
          <w:sz w:val="28"/>
        </w:rPr>
        <w:t>Тренировочный</w:t>
      </w:r>
    </w:p>
    <w:p w:rsidR="00D54834" w:rsidRDefault="00D54834">
      <w:pPr>
        <w:pStyle w:val="a3"/>
        <w:spacing w:before="7"/>
        <w:ind w:left="0"/>
      </w:pPr>
    </w:p>
    <w:p w:rsidR="00D54834" w:rsidRDefault="00ED5E8D">
      <w:pPr>
        <w:pStyle w:val="2"/>
        <w:numPr>
          <w:ilvl w:val="1"/>
          <w:numId w:val="10"/>
        </w:numPr>
        <w:tabs>
          <w:tab w:val="left" w:pos="3846"/>
        </w:tabs>
        <w:spacing w:line="319" w:lineRule="exact"/>
        <w:ind w:left="3845" w:hanging="501"/>
        <w:jc w:val="left"/>
      </w:pPr>
      <w:bookmarkStart w:id="11" w:name="_TOC_250014"/>
      <w:r>
        <w:t>Формы проведения</w:t>
      </w:r>
      <w:r>
        <w:rPr>
          <w:spacing w:val="-5"/>
        </w:rPr>
        <w:t xml:space="preserve"> </w:t>
      </w:r>
      <w:bookmarkEnd w:id="11"/>
      <w:r>
        <w:t>занятий</w:t>
      </w:r>
    </w:p>
    <w:p w:rsidR="00D54834" w:rsidRDefault="00ED5E8D">
      <w:pPr>
        <w:pStyle w:val="a3"/>
        <w:ind w:right="131" w:firstLine="707"/>
        <w:jc w:val="both"/>
      </w:pPr>
      <w:r>
        <w:t>Основной формой организации образовательного процесса является занятие, а также тренировка и</w:t>
      </w:r>
      <w:r>
        <w:rPr>
          <w:spacing w:val="1"/>
        </w:rPr>
        <w:t xml:space="preserve"> </w:t>
      </w:r>
      <w:r>
        <w:t>соревнование.</w:t>
      </w:r>
    </w:p>
    <w:p w:rsidR="00D54834" w:rsidRDefault="00D54834">
      <w:pPr>
        <w:pStyle w:val="a3"/>
        <w:spacing w:before="3"/>
        <w:ind w:left="0"/>
      </w:pPr>
    </w:p>
    <w:p w:rsidR="00D54834" w:rsidRDefault="00ED5E8D">
      <w:pPr>
        <w:pStyle w:val="2"/>
        <w:numPr>
          <w:ilvl w:val="1"/>
          <w:numId w:val="10"/>
        </w:numPr>
        <w:tabs>
          <w:tab w:val="left" w:pos="4014"/>
        </w:tabs>
        <w:spacing w:before="1" w:line="319" w:lineRule="exact"/>
        <w:ind w:left="4013" w:hanging="569"/>
        <w:jc w:val="left"/>
      </w:pPr>
      <w:bookmarkStart w:id="12" w:name="_TOC_250013"/>
      <w:bookmarkEnd w:id="12"/>
      <w:r>
        <w:t>Срок освоения программы</w:t>
      </w:r>
    </w:p>
    <w:p w:rsidR="00D54834" w:rsidRDefault="00ED5E8D">
      <w:pPr>
        <w:pStyle w:val="a3"/>
        <w:tabs>
          <w:tab w:val="left" w:pos="5625"/>
        </w:tabs>
        <w:spacing w:line="237" w:lineRule="auto"/>
        <w:ind w:right="129" w:firstLine="707"/>
      </w:pPr>
      <w:r>
        <w:t xml:space="preserve">Исходя   из </w:t>
      </w:r>
      <w:r>
        <w:rPr>
          <w:spacing w:val="33"/>
        </w:rPr>
        <w:t xml:space="preserve"> </w:t>
      </w:r>
      <w:r>
        <w:t xml:space="preserve">содержания </w:t>
      </w:r>
      <w:r>
        <w:rPr>
          <w:spacing w:val="54"/>
        </w:rPr>
        <w:t xml:space="preserve"> </w:t>
      </w:r>
      <w:r>
        <w:t>программы</w:t>
      </w:r>
      <w:r>
        <w:tab/>
        <w:t xml:space="preserve">«Рукопашный </w:t>
      </w:r>
      <w:r>
        <w:rPr>
          <w:spacing w:val="3"/>
        </w:rPr>
        <w:t xml:space="preserve">бой» </w:t>
      </w:r>
      <w:r>
        <w:t>предусмотрены следующие сроки освоения программы</w:t>
      </w:r>
      <w:r>
        <w:rPr>
          <w:spacing w:val="2"/>
        </w:rPr>
        <w:t xml:space="preserve"> </w:t>
      </w:r>
      <w:r>
        <w:t>обучения:</w:t>
      </w:r>
    </w:p>
    <w:p w:rsidR="00D54834" w:rsidRDefault="00ED5E8D">
      <w:pPr>
        <w:pStyle w:val="a4"/>
        <w:numPr>
          <w:ilvl w:val="1"/>
          <w:numId w:val="9"/>
        </w:numPr>
        <w:tabs>
          <w:tab w:val="left" w:pos="936"/>
          <w:tab w:val="left" w:pos="937"/>
        </w:tabs>
        <w:spacing w:before="3" w:line="342" w:lineRule="exact"/>
        <w:ind w:left="936" w:hanging="361"/>
        <w:rPr>
          <w:sz w:val="28"/>
        </w:rPr>
      </w:pPr>
      <w:r>
        <w:rPr>
          <w:sz w:val="28"/>
        </w:rPr>
        <w:t>36 недель в год или 108 недель за 3</w:t>
      </w:r>
      <w:r>
        <w:rPr>
          <w:spacing w:val="-10"/>
          <w:sz w:val="28"/>
        </w:rPr>
        <w:t xml:space="preserve"> </w:t>
      </w:r>
      <w:r>
        <w:rPr>
          <w:sz w:val="28"/>
        </w:rPr>
        <w:t>года</w:t>
      </w:r>
    </w:p>
    <w:p w:rsidR="00D54834" w:rsidRDefault="00ED5E8D">
      <w:pPr>
        <w:pStyle w:val="a4"/>
        <w:numPr>
          <w:ilvl w:val="1"/>
          <w:numId w:val="9"/>
        </w:numPr>
        <w:tabs>
          <w:tab w:val="left" w:pos="936"/>
          <w:tab w:val="left" w:pos="937"/>
        </w:tabs>
        <w:spacing w:line="342" w:lineRule="exact"/>
        <w:ind w:left="936" w:hanging="361"/>
        <w:rPr>
          <w:sz w:val="28"/>
        </w:rPr>
      </w:pPr>
      <w:r>
        <w:rPr>
          <w:sz w:val="28"/>
        </w:rPr>
        <w:t>9 месяцев в год или 27 месяцев за 3</w:t>
      </w:r>
      <w:r>
        <w:rPr>
          <w:spacing w:val="-11"/>
          <w:sz w:val="28"/>
        </w:rPr>
        <w:t xml:space="preserve"> </w:t>
      </w:r>
      <w:r>
        <w:rPr>
          <w:sz w:val="28"/>
        </w:rPr>
        <w:t>года</w:t>
      </w:r>
    </w:p>
    <w:p w:rsidR="00D54834" w:rsidRDefault="00ED5E8D">
      <w:pPr>
        <w:pStyle w:val="a4"/>
        <w:numPr>
          <w:ilvl w:val="1"/>
          <w:numId w:val="9"/>
        </w:numPr>
        <w:tabs>
          <w:tab w:val="left" w:pos="936"/>
          <w:tab w:val="left" w:pos="937"/>
        </w:tabs>
        <w:spacing w:before="2"/>
        <w:ind w:left="936" w:hanging="361"/>
        <w:rPr>
          <w:sz w:val="28"/>
        </w:rPr>
      </w:pPr>
      <w:r>
        <w:rPr>
          <w:sz w:val="28"/>
        </w:rPr>
        <w:t>Всего 3 года</w:t>
      </w:r>
    </w:p>
    <w:p w:rsidR="00D54834" w:rsidRDefault="00D54834">
      <w:pPr>
        <w:rPr>
          <w:sz w:val="28"/>
        </w:rPr>
        <w:sectPr w:rsidR="00D54834">
          <w:pgSz w:w="11910" w:h="16840"/>
          <w:pgMar w:top="1040" w:right="440" w:bottom="1160" w:left="1200" w:header="0" w:footer="940" w:gutter="0"/>
          <w:cols w:space="720"/>
        </w:sectPr>
      </w:pPr>
    </w:p>
    <w:p w:rsidR="00D54834" w:rsidRDefault="00ED5E8D">
      <w:pPr>
        <w:pStyle w:val="2"/>
        <w:numPr>
          <w:ilvl w:val="1"/>
          <w:numId w:val="10"/>
        </w:numPr>
        <w:tabs>
          <w:tab w:val="left" w:pos="4614"/>
        </w:tabs>
        <w:spacing w:before="75" w:line="319" w:lineRule="exact"/>
        <w:ind w:left="4614" w:hanging="569"/>
        <w:jc w:val="both"/>
      </w:pPr>
      <w:bookmarkStart w:id="13" w:name="_TOC_250012"/>
      <w:r>
        <w:lastRenderedPageBreak/>
        <w:t>Режим</w:t>
      </w:r>
      <w:r>
        <w:rPr>
          <w:spacing w:val="1"/>
        </w:rPr>
        <w:t xml:space="preserve"> </w:t>
      </w:r>
      <w:bookmarkEnd w:id="13"/>
      <w:r>
        <w:t>занятий</w:t>
      </w:r>
    </w:p>
    <w:p w:rsidR="00D54834" w:rsidRDefault="00ED5E8D">
      <w:pPr>
        <w:pStyle w:val="a3"/>
        <w:ind w:right="126" w:firstLine="707"/>
        <w:jc w:val="both"/>
      </w:pPr>
      <w:r>
        <w:t>Занятия по программе «Рукопашный бой» проходят периодичностью 2 раза в неделю, 4 занятия в неделю. Продолжительность одного занятия составляет 40 минут.</w:t>
      </w:r>
    </w:p>
    <w:p w:rsidR="00D54834" w:rsidRDefault="00D54834">
      <w:pPr>
        <w:pStyle w:val="a3"/>
        <w:spacing w:before="5"/>
        <w:ind w:left="0"/>
      </w:pPr>
    </w:p>
    <w:p w:rsidR="00D54834" w:rsidRDefault="00ED5E8D">
      <w:pPr>
        <w:pStyle w:val="1"/>
        <w:numPr>
          <w:ilvl w:val="1"/>
          <w:numId w:val="11"/>
        </w:numPr>
        <w:tabs>
          <w:tab w:val="left" w:pos="3862"/>
        </w:tabs>
        <w:spacing w:line="321" w:lineRule="exact"/>
        <w:ind w:left="3861" w:hanging="361"/>
        <w:jc w:val="both"/>
      </w:pPr>
      <w:bookmarkStart w:id="14" w:name="_TOC_250011"/>
      <w:bookmarkEnd w:id="14"/>
      <w:r>
        <w:t>Цель и задачи программы</w:t>
      </w:r>
    </w:p>
    <w:p w:rsidR="00D54834" w:rsidRDefault="00ED5E8D">
      <w:pPr>
        <w:pStyle w:val="2"/>
        <w:numPr>
          <w:ilvl w:val="2"/>
          <w:numId w:val="11"/>
        </w:numPr>
        <w:tabs>
          <w:tab w:val="left" w:pos="4354"/>
        </w:tabs>
        <w:spacing w:line="318" w:lineRule="exact"/>
        <w:ind w:hanging="425"/>
        <w:jc w:val="both"/>
      </w:pPr>
      <w:bookmarkStart w:id="15" w:name="_TOC_250010"/>
      <w:bookmarkEnd w:id="15"/>
      <w:r>
        <w:t>Цель программы</w:t>
      </w:r>
    </w:p>
    <w:p w:rsidR="00D54834" w:rsidRDefault="00ED5E8D">
      <w:pPr>
        <w:pStyle w:val="a3"/>
        <w:ind w:right="130" w:firstLine="707"/>
        <w:jc w:val="both"/>
      </w:pPr>
      <w:r>
        <w:t>Цель программы – содействие разностороннему, гармоничному развитию личности, подготовке учащихся к трудовой деятельности, формирование умения определить свое призвание в сложных экономических условиях жизни, а также воспитание патриотизма и готовности к защите Отечества.</w:t>
      </w:r>
    </w:p>
    <w:p w:rsidR="00D54834" w:rsidRDefault="00D54834">
      <w:pPr>
        <w:pStyle w:val="a3"/>
        <w:spacing w:before="7"/>
        <w:ind w:left="0"/>
        <w:rPr>
          <w:sz w:val="20"/>
        </w:rPr>
      </w:pPr>
    </w:p>
    <w:p w:rsidR="00D54834" w:rsidRDefault="00ED5E8D">
      <w:pPr>
        <w:pStyle w:val="2"/>
        <w:numPr>
          <w:ilvl w:val="2"/>
          <w:numId w:val="11"/>
        </w:numPr>
        <w:tabs>
          <w:tab w:val="left" w:pos="4225"/>
        </w:tabs>
        <w:spacing w:before="88" w:line="240" w:lineRule="auto"/>
        <w:ind w:left="4224"/>
        <w:jc w:val="left"/>
      </w:pPr>
      <w:bookmarkStart w:id="16" w:name="_TOC_250009"/>
      <w:r>
        <w:t>Задачи</w:t>
      </w:r>
      <w:r>
        <w:rPr>
          <w:spacing w:val="-3"/>
        </w:rPr>
        <w:t xml:space="preserve"> </w:t>
      </w:r>
      <w:bookmarkEnd w:id="16"/>
      <w:r>
        <w:t>программы</w:t>
      </w:r>
    </w:p>
    <w:p w:rsidR="00D54834" w:rsidRDefault="00ED5E8D">
      <w:pPr>
        <w:spacing w:before="2"/>
        <w:ind w:left="216"/>
        <w:rPr>
          <w:b/>
          <w:i/>
          <w:sz w:val="28"/>
        </w:rPr>
      </w:pPr>
      <w:r>
        <w:rPr>
          <w:b/>
          <w:i/>
          <w:sz w:val="28"/>
        </w:rPr>
        <w:t>Образовательные</w:t>
      </w:r>
    </w:p>
    <w:p w:rsidR="00D54834" w:rsidRDefault="00ED5E8D">
      <w:pPr>
        <w:pStyle w:val="a3"/>
        <w:ind w:right="134"/>
        <w:jc w:val="both"/>
      </w:pPr>
      <w:r>
        <w:t>Формирование устойчивого интереса, 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rsidR="00D54834" w:rsidRDefault="00ED5E8D">
      <w:pPr>
        <w:pStyle w:val="2"/>
        <w:spacing w:before="1"/>
      </w:pPr>
      <w:r>
        <w:t>Развивающие</w:t>
      </w:r>
    </w:p>
    <w:p w:rsidR="00D54834" w:rsidRDefault="00ED5E8D">
      <w:pPr>
        <w:pStyle w:val="a3"/>
        <w:ind w:right="131"/>
        <w:jc w:val="both"/>
      </w:pPr>
      <w:r>
        <w:t>Направленное формирование личности в процессе физического и духовного воспитания, формирование социальной и коммуникативной компетентности на основе систематических занятий рукопашным боем.</w:t>
      </w:r>
    </w:p>
    <w:p w:rsidR="00D54834" w:rsidRDefault="00ED5E8D">
      <w:pPr>
        <w:pStyle w:val="2"/>
        <w:spacing w:before="6"/>
      </w:pPr>
      <w:r>
        <w:t>Воспитательные</w:t>
      </w:r>
    </w:p>
    <w:p w:rsidR="00D54834" w:rsidRDefault="00ED5E8D">
      <w:pPr>
        <w:pStyle w:val="a3"/>
        <w:ind w:right="130"/>
        <w:jc w:val="both"/>
      </w:pPr>
      <w:r>
        <w:t>Формирование системы взглядов, принципов, убеждений, нравственных ценностей, определяющих возложенные на гражданина обязанности по вооруженной защите государства.</w:t>
      </w:r>
    </w:p>
    <w:p w:rsidR="00D54834" w:rsidRDefault="00D54834">
      <w:pPr>
        <w:jc w:val="both"/>
        <w:sectPr w:rsidR="00D54834">
          <w:pgSz w:w="11910" w:h="16840"/>
          <w:pgMar w:top="1040" w:right="440" w:bottom="1160" w:left="1200" w:header="0" w:footer="940" w:gutter="0"/>
          <w:cols w:space="720"/>
        </w:sectPr>
      </w:pPr>
    </w:p>
    <w:p w:rsidR="00D54834" w:rsidRDefault="00ED5E8D">
      <w:pPr>
        <w:pStyle w:val="1"/>
        <w:numPr>
          <w:ilvl w:val="1"/>
          <w:numId w:val="11"/>
        </w:numPr>
        <w:tabs>
          <w:tab w:val="left" w:pos="3986"/>
        </w:tabs>
        <w:spacing w:before="75"/>
        <w:ind w:left="3985" w:hanging="361"/>
        <w:jc w:val="left"/>
      </w:pPr>
      <w:bookmarkStart w:id="17" w:name="_TOC_250008"/>
      <w:bookmarkEnd w:id="17"/>
      <w:r>
        <w:lastRenderedPageBreak/>
        <w:t>Содержание программы</w:t>
      </w:r>
    </w:p>
    <w:p w:rsidR="00D54834" w:rsidRDefault="00ED5E8D">
      <w:pPr>
        <w:pStyle w:val="2"/>
        <w:numPr>
          <w:ilvl w:val="1"/>
          <w:numId w:val="8"/>
        </w:numPr>
        <w:tabs>
          <w:tab w:val="left" w:pos="3429"/>
        </w:tabs>
        <w:spacing w:before="2" w:line="321" w:lineRule="exact"/>
        <w:ind w:hanging="3338"/>
        <w:jc w:val="left"/>
      </w:pPr>
      <w:bookmarkStart w:id="18" w:name="_TOC_250007"/>
      <w:bookmarkEnd w:id="18"/>
      <w:r>
        <w:t>Учебный (тематический) план</w:t>
      </w:r>
    </w:p>
    <w:p w:rsidR="00D54834" w:rsidRDefault="00ED5E8D">
      <w:pPr>
        <w:pStyle w:val="a4"/>
        <w:numPr>
          <w:ilvl w:val="2"/>
          <w:numId w:val="8"/>
        </w:numPr>
        <w:tabs>
          <w:tab w:val="left" w:pos="4458"/>
        </w:tabs>
        <w:spacing w:line="321" w:lineRule="exact"/>
        <w:ind w:hanging="4374"/>
        <w:rPr>
          <w:b/>
          <w:sz w:val="28"/>
        </w:rPr>
      </w:pPr>
      <w:r>
        <w:rPr>
          <w:b/>
          <w:sz w:val="28"/>
        </w:rPr>
        <w:t>год</w:t>
      </w:r>
      <w:r>
        <w:rPr>
          <w:b/>
          <w:spacing w:val="-1"/>
          <w:sz w:val="28"/>
        </w:rPr>
        <w:t xml:space="preserve"> </w:t>
      </w:r>
      <w:r>
        <w:rPr>
          <w:b/>
          <w:sz w:val="28"/>
        </w:rPr>
        <w:t>обучения</w:t>
      </w:r>
    </w:p>
    <w:p w:rsidR="00D54834" w:rsidRDefault="00ED5E8D">
      <w:pPr>
        <w:spacing w:before="2"/>
        <w:ind w:left="196" w:right="104"/>
        <w:jc w:val="center"/>
        <w:rPr>
          <w:b/>
          <w:sz w:val="28"/>
        </w:rPr>
      </w:pPr>
      <w:r>
        <w:rPr>
          <w:b/>
          <w:sz w:val="28"/>
        </w:rPr>
        <w:t>Модуль «Рукопашный бой – 1»</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5526"/>
        <w:gridCol w:w="1136"/>
        <w:gridCol w:w="1560"/>
        <w:gridCol w:w="992"/>
      </w:tblGrid>
      <w:tr w:rsidR="00D54834">
        <w:trPr>
          <w:trHeight w:val="321"/>
        </w:trPr>
        <w:tc>
          <w:tcPr>
            <w:tcW w:w="536" w:type="dxa"/>
          </w:tcPr>
          <w:p w:rsidR="00D54834" w:rsidRDefault="00ED5E8D">
            <w:pPr>
              <w:pStyle w:val="TableParagraph"/>
              <w:spacing w:before="1" w:line="300" w:lineRule="exact"/>
              <w:ind w:right="28"/>
              <w:rPr>
                <w:b/>
                <w:sz w:val="28"/>
              </w:rPr>
            </w:pPr>
            <w:r>
              <w:rPr>
                <w:b/>
                <w:sz w:val="28"/>
              </w:rPr>
              <w:t>№</w:t>
            </w:r>
          </w:p>
        </w:tc>
        <w:tc>
          <w:tcPr>
            <w:tcW w:w="5526" w:type="dxa"/>
          </w:tcPr>
          <w:p w:rsidR="00D54834" w:rsidRDefault="00ED5E8D">
            <w:pPr>
              <w:pStyle w:val="TableParagraph"/>
              <w:spacing w:before="1" w:line="300" w:lineRule="exact"/>
              <w:ind w:left="107"/>
              <w:jc w:val="left"/>
              <w:rPr>
                <w:b/>
                <w:sz w:val="28"/>
              </w:rPr>
            </w:pPr>
            <w:r>
              <w:rPr>
                <w:b/>
                <w:sz w:val="28"/>
              </w:rPr>
              <w:t>Разделы, темы</w:t>
            </w:r>
          </w:p>
        </w:tc>
        <w:tc>
          <w:tcPr>
            <w:tcW w:w="1136" w:type="dxa"/>
          </w:tcPr>
          <w:p w:rsidR="00D54834" w:rsidRDefault="00ED5E8D">
            <w:pPr>
              <w:pStyle w:val="TableParagraph"/>
              <w:spacing w:before="1" w:line="300" w:lineRule="exact"/>
              <w:ind w:left="86" w:right="80"/>
              <w:rPr>
                <w:b/>
                <w:sz w:val="28"/>
              </w:rPr>
            </w:pPr>
            <w:r>
              <w:rPr>
                <w:b/>
                <w:sz w:val="28"/>
              </w:rPr>
              <w:t>Теория</w:t>
            </w:r>
          </w:p>
        </w:tc>
        <w:tc>
          <w:tcPr>
            <w:tcW w:w="1560" w:type="dxa"/>
          </w:tcPr>
          <w:p w:rsidR="00D54834" w:rsidRDefault="00ED5E8D">
            <w:pPr>
              <w:pStyle w:val="TableParagraph"/>
              <w:spacing w:before="1" w:line="300" w:lineRule="exact"/>
              <w:ind w:left="86" w:right="148"/>
              <w:rPr>
                <w:b/>
                <w:sz w:val="28"/>
              </w:rPr>
            </w:pPr>
            <w:r>
              <w:rPr>
                <w:b/>
                <w:sz w:val="28"/>
              </w:rPr>
              <w:t>Практика</w:t>
            </w:r>
          </w:p>
        </w:tc>
        <w:tc>
          <w:tcPr>
            <w:tcW w:w="992" w:type="dxa"/>
          </w:tcPr>
          <w:p w:rsidR="00D54834" w:rsidRDefault="00ED5E8D">
            <w:pPr>
              <w:pStyle w:val="TableParagraph"/>
              <w:spacing w:before="1" w:line="300" w:lineRule="exact"/>
              <w:ind w:left="89" w:right="150"/>
              <w:rPr>
                <w:b/>
                <w:sz w:val="28"/>
              </w:rPr>
            </w:pPr>
            <w:r>
              <w:rPr>
                <w:b/>
                <w:sz w:val="28"/>
              </w:rPr>
              <w:t>Всего</w:t>
            </w:r>
          </w:p>
        </w:tc>
      </w:tr>
      <w:tr w:rsidR="00D54834">
        <w:trPr>
          <w:trHeight w:val="322"/>
        </w:trPr>
        <w:tc>
          <w:tcPr>
            <w:tcW w:w="536" w:type="dxa"/>
          </w:tcPr>
          <w:p w:rsidR="00D54834" w:rsidRDefault="00ED5E8D">
            <w:pPr>
              <w:pStyle w:val="TableParagraph"/>
              <w:ind w:right="171"/>
              <w:rPr>
                <w:sz w:val="28"/>
              </w:rPr>
            </w:pPr>
            <w:r>
              <w:rPr>
                <w:sz w:val="28"/>
              </w:rPr>
              <w:t>1</w:t>
            </w:r>
          </w:p>
        </w:tc>
        <w:tc>
          <w:tcPr>
            <w:tcW w:w="5526" w:type="dxa"/>
          </w:tcPr>
          <w:p w:rsidR="00D54834" w:rsidRDefault="00ED5E8D">
            <w:pPr>
              <w:pStyle w:val="TableParagraph"/>
              <w:ind w:left="107"/>
              <w:jc w:val="left"/>
              <w:rPr>
                <w:sz w:val="28"/>
              </w:rPr>
            </w:pPr>
            <w:r>
              <w:rPr>
                <w:sz w:val="28"/>
              </w:rPr>
              <w:t>Вводное занятие</w:t>
            </w:r>
          </w:p>
        </w:tc>
        <w:tc>
          <w:tcPr>
            <w:tcW w:w="1136" w:type="dxa"/>
          </w:tcPr>
          <w:p w:rsidR="00D54834" w:rsidRDefault="00ED5E8D">
            <w:pPr>
              <w:pStyle w:val="TableParagraph"/>
              <w:ind w:left="4"/>
              <w:rPr>
                <w:sz w:val="28"/>
              </w:rPr>
            </w:pPr>
            <w:r>
              <w:rPr>
                <w:sz w:val="28"/>
              </w:rPr>
              <w:t>2</w:t>
            </w:r>
          </w:p>
        </w:tc>
        <w:tc>
          <w:tcPr>
            <w:tcW w:w="1560" w:type="dxa"/>
          </w:tcPr>
          <w:p w:rsidR="00D54834" w:rsidRDefault="00ED5E8D">
            <w:pPr>
              <w:pStyle w:val="TableParagraph"/>
              <w:ind w:left="6"/>
              <w:rPr>
                <w:sz w:val="28"/>
              </w:rPr>
            </w:pPr>
            <w:r>
              <w:rPr>
                <w:w w:val="99"/>
                <w:sz w:val="28"/>
              </w:rPr>
              <w:t>-</w:t>
            </w:r>
          </w:p>
        </w:tc>
        <w:tc>
          <w:tcPr>
            <w:tcW w:w="992" w:type="dxa"/>
          </w:tcPr>
          <w:p w:rsidR="00D54834" w:rsidRDefault="00ED5E8D">
            <w:pPr>
              <w:pStyle w:val="TableParagraph"/>
              <w:ind w:left="6"/>
              <w:rPr>
                <w:sz w:val="28"/>
              </w:rPr>
            </w:pPr>
            <w:r>
              <w:rPr>
                <w:sz w:val="28"/>
              </w:rPr>
              <w:t>2</w:t>
            </w:r>
          </w:p>
        </w:tc>
      </w:tr>
      <w:tr w:rsidR="00D54834">
        <w:trPr>
          <w:trHeight w:val="322"/>
        </w:trPr>
        <w:tc>
          <w:tcPr>
            <w:tcW w:w="536" w:type="dxa"/>
          </w:tcPr>
          <w:p w:rsidR="00D54834" w:rsidRDefault="00ED5E8D">
            <w:pPr>
              <w:pStyle w:val="TableParagraph"/>
              <w:ind w:right="171"/>
              <w:rPr>
                <w:sz w:val="28"/>
              </w:rPr>
            </w:pPr>
            <w:r>
              <w:rPr>
                <w:sz w:val="28"/>
              </w:rPr>
              <w:t>2</w:t>
            </w:r>
          </w:p>
        </w:tc>
        <w:tc>
          <w:tcPr>
            <w:tcW w:w="5526" w:type="dxa"/>
          </w:tcPr>
          <w:p w:rsidR="00D54834" w:rsidRDefault="00ED5E8D">
            <w:pPr>
              <w:pStyle w:val="TableParagraph"/>
              <w:ind w:left="107"/>
              <w:jc w:val="left"/>
              <w:rPr>
                <w:sz w:val="28"/>
              </w:rPr>
            </w:pPr>
            <w:r>
              <w:rPr>
                <w:sz w:val="28"/>
              </w:rPr>
              <w:t>Общая физическая подготовка</w:t>
            </w:r>
          </w:p>
        </w:tc>
        <w:tc>
          <w:tcPr>
            <w:tcW w:w="1136" w:type="dxa"/>
          </w:tcPr>
          <w:p w:rsidR="00D54834" w:rsidRDefault="00ED5E8D">
            <w:pPr>
              <w:pStyle w:val="TableParagraph"/>
              <w:ind w:left="5"/>
              <w:rPr>
                <w:sz w:val="28"/>
              </w:rPr>
            </w:pPr>
            <w:r>
              <w:rPr>
                <w:w w:val="99"/>
                <w:sz w:val="28"/>
              </w:rPr>
              <w:t>-</w:t>
            </w:r>
          </w:p>
        </w:tc>
        <w:tc>
          <w:tcPr>
            <w:tcW w:w="1560" w:type="dxa"/>
          </w:tcPr>
          <w:p w:rsidR="00D54834" w:rsidRDefault="00ED5E8D">
            <w:pPr>
              <w:pStyle w:val="TableParagraph"/>
              <w:ind w:left="86" w:right="77"/>
              <w:rPr>
                <w:sz w:val="28"/>
              </w:rPr>
            </w:pPr>
            <w:r>
              <w:rPr>
                <w:sz w:val="28"/>
              </w:rPr>
              <w:t>20</w:t>
            </w:r>
          </w:p>
        </w:tc>
        <w:tc>
          <w:tcPr>
            <w:tcW w:w="992" w:type="dxa"/>
          </w:tcPr>
          <w:p w:rsidR="00D54834" w:rsidRDefault="00ED5E8D">
            <w:pPr>
              <w:pStyle w:val="TableParagraph"/>
              <w:ind w:left="89" w:right="80"/>
              <w:rPr>
                <w:sz w:val="28"/>
              </w:rPr>
            </w:pPr>
            <w:r>
              <w:rPr>
                <w:sz w:val="28"/>
              </w:rPr>
              <w:t>20</w:t>
            </w:r>
          </w:p>
        </w:tc>
      </w:tr>
      <w:tr w:rsidR="00D54834">
        <w:trPr>
          <w:trHeight w:val="321"/>
        </w:trPr>
        <w:tc>
          <w:tcPr>
            <w:tcW w:w="536" w:type="dxa"/>
          </w:tcPr>
          <w:p w:rsidR="00D54834" w:rsidRDefault="00ED5E8D">
            <w:pPr>
              <w:pStyle w:val="TableParagraph"/>
              <w:ind w:right="171"/>
              <w:rPr>
                <w:sz w:val="28"/>
              </w:rPr>
            </w:pPr>
            <w:r>
              <w:rPr>
                <w:sz w:val="28"/>
              </w:rPr>
              <w:t>3</w:t>
            </w:r>
          </w:p>
        </w:tc>
        <w:tc>
          <w:tcPr>
            <w:tcW w:w="5526" w:type="dxa"/>
          </w:tcPr>
          <w:p w:rsidR="00D54834" w:rsidRDefault="00ED5E8D">
            <w:pPr>
              <w:pStyle w:val="TableParagraph"/>
              <w:ind w:left="107"/>
              <w:jc w:val="left"/>
              <w:rPr>
                <w:sz w:val="28"/>
              </w:rPr>
            </w:pPr>
            <w:r>
              <w:rPr>
                <w:sz w:val="28"/>
              </w:rPr>
              <w:t>Специальная физическая подготовка</w:t>
            </w:r>
          </w:p>
        </w:tc>
        <w:tc>
          <w:tcPr>
            <w:tcW w:w="1136" w:type="dxa"/>
          </w:tcPr>
          <w:p w:rsidR="00D54834" w:rsidRDefault="00ED5E8D">
            <w:pPr>
              <w:pStyle w:val="TableParagraph"/>
              <w:ind w:left="5"/>
              <w:rPr>
                <w:sz w:val="28"/>
              </w:rPr>
            </w:pPr>
            <w:r>
              <w:rPr>
                <w:w w:val="99"/>
                <w:sz w:val="28"/>
              </w:rPr>
              <w:t>-</w:t>
            </w:r>
          </w:p>
        </w:tc>
        <w:tc>
          <w:tcPr>
            <w:tcW w:w="1560" w:type="dxa"/>
          </w:tcPr>
          <w:p w:rsidR="00D54834" w:rsidRDefault="00ED5E8D">
            <w:pPr>
              <w:pStyle w:val="TableParagraph"/>
              <w:ind w:left="86" w:right="77"/>
              <w:rPr>
                <w:sz w:val="28"/>
              </w:rPr>
            </w:pPr>
            <w:r>
              <w:rPr>
                <w:sz w:val="28"/>
              </w:rPr>
              <w:t>16</w:t>
            </w:r>
          </w:p>
        </w:tc>
        <w:tc>
          <w:tcPr>
            <w:tcW w:w="992" w:type="dxa"/>
          </w:tcPr>
          <w:p w:rsidR="00D54834" w:rsidRDefault="00ED5E8D">
            <w:pPr>
              <w:pStyle w:val="TableParagraph"/>
              <w:ind w:left="89" w:right="80"/>
              <w:rPr>
                <w:sz w:val="28"/>
              </w:rPr>
            </w:pPr>
            <w:r>
              <w:rPr>
                <w:sz w:val="28"/>
              </w:rPr>
              <w:t>16</w:t>
            </w:r>
          </w:p>
        </w:tc>
      </w:tr>
      <w:tr w:rsidR="00D54834">
        <w:trPr>
          <w:trHeight w:val="322"/>
        </w:trPr>
        <w:tc>
          <w:tcPr>
            <w:tcW w:w="536" w:type="dxa"/>
          </w:tcPr>
          <w:p w:rsidR="00D54834" w:rsidRDefault="00ED5E8D">
            <w:pPr>
              <w:pStyle w:val="TableParagraph"/>
              <w:ind w:right="171"/>
              <w:rPr>
                <w:sz w:val="28"/>
              </w:rPr>
            </w:pPr>
            <w:r>
              <w:rPr>
                <w:sz w:val="28"/>
              </w:rPr>
              <w:t>4</w:t>
            </w:r>
          </w:p>
        </w:tc>
        <w:tc>
          <w:tcPr>
            <w:tcW w:w="5526" w:type="dxa"/>
          </w:tcPr>
          <w:p w:rsidR="00D54834" w:rsidRDefault="00ED5E8D">
            <w:pPr>
              <w:pStyle w:val="TableParagraph"/>
              <w:ind w:left="107"/>
              <w:jc w:val="left"/>
              <w:rPr>
                <w:sz w:val="28"/>
              </w:rPr>
            </w:pPr>
            <w:r>
              <w:rPr>
                <w:sz w:val="28"/>
              </w:rPr>
              <w:t>Тактико-техническая подготовка</w:t>
            </w:r>
          </w:p>
        </w:tc>
        <w:tc>
          <w:tcPr>
            <w:tcW w:w="1136" w:type="dxa"/>
          </w:tcPr>
          <w:p w:rsidR="00D54834" w:rsidRDefault="00ED5E8D">
            <w:pPr>
              <w:pStyle w:val="TableParagraph"/>
              <w:ind w:left="5"/>
              <w:rPr>
                <w:sz w:val="28"/>
              </w:rPr>
            </w:pPr>
            <w:r>
              <w:rPr>
                <w:w w:val="99"/>
                <w:sz w:val="28"/>
              </w:rPr>
              <w:t>-</w:t>
            </w:r>
          </w:p>
        </w:tc>
        <w:tc>
          <w:tcPr>
            <w:tcW w:w="1560" w:type="dxa"/>
          </w:tcPr>
          <w:p w:rsidR="00D54834" w:rsidRDefault="00ED5E8D">
            <w:pPr>
              <w:pStyle w:val="TableParagraph"/>
              <w:ind w:left="86" w:right="77"/>
              <w:rPr>
                <w:sz w:val="28"/>
              </w:rPr>
            </w:pPr>
            <w:r>
              <w:rPr>
                <w:sz w:val="28"/>
              </w:rPr>
              <w:t>32</w:t>
            </w:r>
          </w:p>
        </w:tc>
        <w:tc>
          <w:tcPr>
            <w:tcW w:w="992" w:type="dxa"/>
          </w:tcPr>
          <w:p w:rsidR="00D54834" w:rsidRDefault="00ED5E8D">
            <w:pPr>
              <w:pStyle w:val="TableParagraph"/>
              <w:ind w:left="89" w:right="80"/>
              <w:rPr>
                <w:sz w:val="28"/>
              </w:rPr>
            </w:pPr>
            <w:r>
              <w:rPr>
                <w:sz w:val="28"/>
              </w:rPr>
              <w:t>32</w:t>
            </w:r>
          </w:p>
        </w:tc>
      </w:tr>
      <w:tr w:rsidR="00D54834">
        <w:trPr>
          <w:trHeight w:val="322"/>
        </w:trPr>
        <w:tc>
          <w:tcPr>
            <w:tcW w:w="536" w:type="dxa"/>
          </w:tcPr>
          <w:p w:rsidR="00D54834" w:rsidRDefault="00ED5E8D">
            <w:pPr>
              <w:pStyle w:val="TableParagraph"/>
              <w:ind w:right="171"/>
              <w:rPr>
                <w:sz w:val="28"/>
              </w:rPr>
            </w:pPr>
            <w:r>
              <w:rPr>
                <w:sz w:val="28"/>
              </w:rPr>
              <w:t>5</w:t>
            </w:r>
          </w:p>
        </w:tc>
        <w:tc>
          <w:tcPr>
            <w:tcW w:w="5526" w:type="dxa"/>
          </w:tcPr>
          <w:p w:rsidR="00D54834" w:rsidRDefault="00ED5E8D">
            <w:pPr>
              <w:pStyle w:val="TableParagraph"/>
              <w:ind w:left="107"/>
              <w:jc w:val="left"/>
              <w:rPr>
                <w:sz w:val="28"/>
              </w:rPr>
            </w:pPr>
            <w:r>
              <w:rPr>
                <w:sz w:val="28"/>
              </w:rPr>
              <w:t>Контрольно-проверочные мероприятия</w:t>
            </w:r>
          </w:p>
        </w:tc>
        <w:tc>
          <w:tcPr>
            <w:tcW w:w="1136" w:type="dxa"/>
          </w:tcPr>
          <w:p w:rsidR="00D54834" w:rsidRDefault="00ED5E8D">
            <w:pPr>
              <w:pStyle w:val="TableParagraph"/>
              <w:ind w:left="5"/>
              <w:rPr>
                <w:sz w:val="28"/>
              </w:rPr>
            </w:pPr>
            <w:r>
              <w:rPr>
                <w:w w:val="99"/>
                <w:sz w:val="28"/>
              </w:rPr>
              <w:t>-</w:t>
            </w:r>
          </w:p>
        </w:tc>
        <w:tc>
          <w:tcPr>
            <w:tcW w:w="1560" w:type="dxa"/>
          </w:tcPr>
          <w:p w:rsidR="00D54834" w:rsidRDefault="00ED5E8D">
            <w:pPr>
              <w:pStyle w:val="TableParagraph"/>
              <w:ind w:left="5"/>
              <w:rPr>
                <w:sz w:val="28"/>
              </w:rPr>
            </w:pPr>
            <w:r>
              <w:rPr>
                <w:sz w:val="28"/>
              </w:rPr>
              <w:t>2</w:t>
            </w:r>
          </w:p>
        </w:tc>
        <w:tc>
          <w:tcPr>
            <w:tcW w:w="992" w:type="dxa"/>
          </w:tcPr>
          <w:p w:rsidR="00D54834" w:rsidRDefault="00ED5E8D">
            <w:pPr>
              <w:pStyle w:val="TableParagraph"/>
              <w:ind w:left="6"/>
              <w:rPr>
                <w:sz w:val="28"/>
              </w:rPr>
            </w:pPr>
            <w:r>
              <w:rPr>
                <w:sz w:val="28"/>
              </w:rPr>
              <w:t>2</w:t>
            </w:r>
          </w:p>
        </w:tc>
      </w:tr>
      <w:tr w:rsidR="00D54834">
        <w:trPr>
          <w:trHeight w:val="321"/>
        </w:trPr>
        <w:tc>
          <w:tcPr>
            <w:tcW w:w="536" w:type="dxa"/>
          </w:tcPr>
          <w:p w:rsidR="00D54834" w:rsidRDefault="00D54834">
            <w:pPr>
              <w:pStyle w:val="TableParagraph"/>
              <w:spacing w:line="240" w:lineRule="auto"/>
              <w:jc w:val="left"/>
              <w:rPr>
                <w:sz w:val="24"/>
              </w:rPr>
            </w:pPr>
          </w:p>
        </w:tc>
        <w:tc>
          <w:tcPr>
            <w:tcW w:w="5526" w:type="dxa"/>
          </w:tcPr>
          <w:p w:rsidR="00D54834" w:rsidRDefault="00ED5E8D">
            <w:pPr>
              <w:pStyle w:val="TableParagraph"/>
              <w:spacing w:before="1" w:line="300" w:lineRule="exact"/>
              <w:ind w:right="97"/>
              <w:jc w:val="right"/>
              <w:rPr>
                <w:b/>
                <w:sz w:val="28"/>
              </w:rPr>
            </w:pPr>
            <w:r>
              <w:rPr>
                <w:b/>
                <w:sz w:val="28"/>
              </w:rPr>
              <w:t>Итого</w:t>
            </w:r>
          </w:p>
        </w:tc>
        <w:tc>
          <w:tcPr>
            <w:tcW w:w="1136" w:type="dxa"/>
          </w:tcPr>
          <w:p w:rsidR="00D54834" w:rsidRDefault="00ED5E8D">
            <w:pPr>
              <w:pStyle w:val="TableParagraph"/>
              <w:spacing w:before="1" w:line="300" w:lineRule="exact"/>
              <w:ind w:left="4"/>
              <w:rPr>
                <w:b/>
                <w:sz w:val="28"/>
              </w:rPr>
            </w:pPr>
            <w:r>
              <w:rPr>
                <w:b/>
                <w:sz w:val="28"/>
              </w:rPr>
              <w:t>2</w:t>
            </w:r>
          </w:p>
        </w:tc>
        <w:tc>
          <w:tcPr>
            <w:tcW w:w="1560" w:type="dxa"/>
          </w:tcPr>
          <w:p w:rsidR="00D54834" w:rsidRDefault="00ED5E8D">
            <w:pPr>
              <w:pStyle w:val="TableParagraph"/>
              <w:spacing w:before="1" w:line="300" w:lineRule="exact"/>
              <w:ind w:left="86" w:right="77"/>
              <w:rPr>
                <w:b/>
                <w:sz w:val="28"/>
              </w:rPr>
            </w:pPr>
            <w:r>
              <w:rPr>
                <w:b/>
                <w:sz w:val="28"/>
              </w:rPr>
              <w:t>70</w:t>
            </w:r>
          </w:p>
        </w:tc>
        <w:tc>
          <w:tcPr>
            <w:tcW w:w="992" w:type="dxa"/>
          </w:tcPr>
          <w:p w:rsidR="00D54834" w:rsidRDefault="00ED5E8D">
            <w:pPr>
              <w:pStyle w:val="TableParagraph"/>
              <w:spacing w:before="1" w:line="300" w:lineRule="exact"/>
              <w:ind w:left="89" w:right="80"/>
              <w:rPr>
                <w:b/>
                <w:sz w:val="28"/>
              </w:rPr>
            </w:pPr>
            <w:r>
              <w:rPr>
                <w:b/>
                <w:sz w:val="28"/>
              </w:rPr>
              <w:t>72</w:t>
            </w:r>
          </w:p>
        </w:tc>
      </w:tr>
    </w:tbl>
    <w:p w:rsidR="00D54834" w:rsidRDefault="00D54834">
      <w:pPr>
        <w:pStyle w:val="a3"/>
        <w:ind w:left="0"/>
        <w:rPr>
          <w:b/>
        </w:rPr>
      </w:pPr>
    </w:p>
    <w:p w:rsidR="00D54834" w:rsidRDefault="00ED5E8D">
      <w:pPr>
        <w:spacing w:after="4"/>
        <w:ind w:left="195" w:right="104"/>
        <w:jc w:val="center"/>
        <w:rPr>
          <w:b/>
          <w:sz w:val="28"/>
        </w:rPr>
      </w:pPr>
      <w:r>
        <w:rPr>
          <w:b/>
          <w:sz w:val="28"/>
        </w:rPr>
        <w:t>Модуль «Рукопашный бой – 1.1»</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5526"/>
        <w:gridCol w:w="1136"/>
        <w:gridCol w:w="1560"/>
        <w:gridCol w:w="992"/>
      </w:tblGrid>
      <w:tr w:rsidR="00D54834">
        <w:trPr>
          <w:trHeight w:val="322"/>
        </w:trPr>
        <w:tc>
          <w:tcPr>
            <w:tcW w:w="536" w:type="dxa"/>
          </w:tcPr>
          <w:p w:rsidR="00D54834" w:rsidRDefault="00ED5E8D">
            <w:pPr>
              <w:pStyle w:val="TableParagraph"/>
              <w:spacing w:line="303" w:lineRule="exact"/>
              <w:ind w:right="28"/>
              <w:rPr>
                <w:b/>
                <w:sz w:val="28"/>
              </w:rPr>
            </w:pPr>
            <w:r>
              <w:rPr>
                <w:b/>
                <w:sz w:val="28"/>
              </w:rPr>
              <w:t>№</w:t>
            </w:r>
          </w:p>
        </w:tc>
        <w:tc>
          <w:tcPr>
            <w:tcW w:w="5526" w:type="dxa"/>
          </w:tcPr>
          <w:p w:rsidR="00D54834" w:rsidRDefault="00ED5E8D">
            <w:pPr>
              <w:pStyle w:val="TableParagraph"/>
              <w:spacing w:line="303" w:lineRule="exact"/>
              <w:ind w:left="107"/>
              <w:jc w:val="left"/>
              <w:rPr>
                <w:b/>
                <w:sz w:val="28"/>
              </w:rPr>
            </w:pPr>
            <w:r>
              <w:rPr>
                <w:b/>
                <w:sz w:val="28"/>
              </w:rPr>
              <w:t>Разделы, темы</w:t>
            </w:r>
          </w:p>
        </w:tc>
        <w:tc>
          <w:tcPr>
            <w:tcW w:w="1136" w:type="dxa"/>
          </w:tcPr>
          <w:p w:rsidR="00D54834" w:rsidRDefault="00ED5E8D">
            <w:pPr>
              <w:pStyle w:val="TableParagraph"/>
              <w:spacing w:line="303" w:lineRule="exact"/>
              <w:ind w:left="86" w:right="80"/>
              <w:rPr>
                <w:b/>
                <w:sz w:val="28"/>
              </w:rPr>
            </w:pPr>
            <w:r>
              <w:rPr>
                <w:b/>
                <w:sz w:val="28"/>
              </w:rPr>
              <w:t>Теория</w:t>
            </w:r>
          </w:p>
        </w:tc>
        <w:tc>
          <w:tcPr>
            <w:tcW w:w="1560" w:type="dxa"/>
          </w:tcPr>
          <w:p w:rsidR="00D54834" w:rsidRDefault="00ED5E8D">
            <w:pPr>
              <w:pStyle w:val="TableParagraph"/>
              <w:spacing w:line="303" w:lineRule="exact"/>
              <w:ind w:left="86" w:right="148"/>
              <w:rPr>
                <w:b/>
                <w:sz w:val="28"/>
              </w:rPr>
            </w:pPr>
            <w:r>
              <w:rPr>
                <w:b/>
                <w:sz w:val="28"/>
              </w:rPr>
              <w:t>Практика</w:t>
            </w:r>
          </w:p>
        </w:tc>
        <w:tc>
          <w:tcPr>
            <w:tcW w:w="992" w:type="dxa"/>
          </w:tcPr>
          <w:p w:rsidR="00D54834" w:rsidRDefault="00ED5E8D">
            <w:pPr>
              <w:pStyle w:val="TableParagraph"/>
              <w:spacing w:line="303" w:lineRule="exact"/>
              <w:ind w:left="89" w:right="150"/>
              <w:rPr>
                <w:b/>
                <w:sz w:val="28"/>
              </w:rPr>
            </w:pPr>
            <w:r>
              <w:rPr>
                <w:b/>
                <w:sz w:val="28"/>
              </w:rPr>
              <w:t>Всего</w:t>
            </w:r>
          </w:p>
        </w:tc>
      </w:tr>
      <w:tr w:rsidR="00D54834">
        <w:trPr>
          <w:trHeight w:val="321"/>
        </w:trPr>
        <w:tc>
          <w:tcPr>
            <w:tcW w:w="536" w:type="dxa"/>
          </w:tcPr>
          <w:p w:rsidR="00D54834" w:rsidRDefault="00ED5E8D">
            <w:pPr>
              <w:pStyle w:val="TableParagraph"/>
              <w:ind w:right="171"/>
              <w:rPr>
                <w:sz w:val="28"/>
              </w:rPr>
            </w:pPr>
            <w:r>
              <w:rPr>
                <w:sz w:val="28"/>
              </w:rPr>
              <w:t>1</w:t>
            </w:r>
          </w:p>
        </w:tc>
        <w:tc>
          <w:tcPr>
            <w:tcW w:w="5526" w:type="dxa"/>
          </w:tcPr>
          <w:p w:rsidR="00D54834" w:rsidRDefault="00ED5E8D">
            <w:pPr>
              <w:pStyle w:val="TableParagraph"/>
              <w:ind w:left="107"/>
              <w:jc w:val="left"/>
              <w:rPr>
                <w:sz w:val="28"/>
              </w:rPr>
            </w:pPr>
            <w:r>
              <w:rPr>
                <w:sz w:val="28"/>
              </w:rPr>
              <w:t>Вводное занятие</w:t>
            </w:r>
          </w:p>
        </w:tc>
        <w:tc>
          <w:tcPr>
            <w:tcW w:w="1136" w:type="dxa"/>
          </w:tcPr>
          <w:p w:rsidR="00D54834" w:rsidRDefault="00ED5E8D">
            <w:pPr>
              <w:pStyle w:val="TableParagraph"/>
              <w:ind w:left="4"/>
              <w:rPr>
                <w:sz w:val="28"/>
              </w:rPr>
            </w:pPr>
            <w:r>
              <w:rPr>
                <w:sz w:val="28"/>
              </w:rPr>
              <w:t>2</w:t>
            </w:r>
          </w:p>
        </w:tc>
        <w:tc>
          <w:tcPr>
            <w:tcW w:w="1560" w:type="dxa"/>
          </w:tcPr>
          <w:p w:rsidR="00D54834" w:rsidRDefault="00ED5E8D">
            <w:pPr>
              <w:pStyle w:val="TableParagraph"/>
              <w:ind w:left="6"/>
              <w:rPr>
                <w:sz w:val="28"/>
              </w:rPr>
            </w:pPr>
            <w:r>
              <w:rPr>
                <w:w w:val="99"/>
                <w:sz w:val="28"/>
              </w:rPr>
              <w:t>-</w:t>
            </w:r>
          </w:p>
        </w:tc>
        <w:tc>
          <w:tcPr>
            <w:tcW w:w="992" w:type="dxa"/>
          </w:tcPr>
          <w:p w:rsidR="00D54834" w:rsidRDefault="00ED5E8D">
            <w:pPr>
              <w:pStyle w:val="TableParagraph"/>
              <w:ind w:left="6"/>
              <w:rPr>
                <w:sz w:val="28"/>
              </w:rPr>
            </w:pPr>
            <w:r>
              <w:rPr>
                <w:sz w:val="28"/>
              </w:rPr>
              <w:t>2</w:t>
            </w:r>
          </w:p>
        </w:tc>
      </w:tr>
      <w:tr w:rsidR="00D54834">
        <w:trPr>
          <w:trHeight w:val="322"/>
        </w:trPr>
        <w:tc>
          <w:tcPr>
            <w:tcW w:w="536" w:type="dxa"/>
          </w:tcPr>
          <w:p w:rsidR="00D54834" w:rsidRDefault="00ED5E8D">
            <w:pPr>
              <w:pStyle w:val="TableParagraph"/>
              <w:ind w:right="171"/>
              <w:rPr>
                <w:sz w:val="28"/>
              </w:rPr>
            </w:pPr>
            <w:r>
              <w:rPr>
                <w:sz w:val="28"/>
              </w:rPr>
              <w:t>2</w:t>
            </w:r>
          </w:p>
        </w:tc>
        <w:tc>
          <w:tcPr>
            <w:tcW w:w="5526" w:type="dxa"/>
          </w:tcPr>
          <w:p w:rsidR="00D54834" w:rsidRDefault="00ED5E8D">
            <w:pPr>
              <w:pStyle w:val="TableParagraph"/>
              <w:ind w:left="107"/>
              <w:jc w:val="left"/>
              <w:rPr>
                <w:sz w:val="28"/>
              </w:rPr>
            </w:pPr>
            <w:r>
              <w:rPr>
                <w:sz w:val="28"/>
              </w:rPr>
              <w:t>Общая физическая подготовка</w:t>
            </w:r>
          </w:p>
        </w:tc>
        <w:tc>
          <w:tcPr>
            <w:tcW w:w="1136" w:type="dxa"/>
          </w:tcPr>
          <w:p w:rsidR="00D54834" w:rsidRDefault="00ED5E8D">
            <w:pPr>
              <w:pStyle w:val="TableParagraph"/>
              <w:ind w:left="5"/>
              <w:rPr>
                <w:sz w:val="28"/>
              </w:rPr>
            </w:pPr>
            <w:r>
              <w:rPr>
                <w:w w:val="99"/>
                <w:sz w:val="28"/>
              </w:rPr>
              <w:t>-</w:t>
            </w:r>
          </w:p>
        </w:tc>
        <w:tc>
          <w:tcPr>
            <w:tcW w:w="1560" w:type="dxa"/>
          </w:tcPr>
          <w:p w:rsidR="00D54834" w:rsidRDefault="00ED5E8D">
            <w:pPr>
              <w:pStyle w:val="TableParagraph"/>
              <w:ind w:left="86" w:right="77"/>
              <w:rPr>
                <w:sz w:val="28"/>
              </w:rPr>
            </w:pPr>
            <w:r>
              <w:rPr>
                <w:sz w:val="28"/>
              </w:rPr>
              <w:t>20</w:t>
            </w:r>
          </w:p>
        </w:tc>
        <w:tc>
          <w:tcPr>
            <w:tcW w:w="992" w:type="dxa"/>
          </w:tcPr>
          <w:p w:rsidR="00D54834" w:rsidRDefault="00ED5E8D">
            <w:pPr>
              <w:pStyle w:val="TableParagraph"/>
              <w:ind w:left="89" w:right="80"/>
              <w:rPr>
                <w:sz w:val="28"/>
              </w:rPr>
            </w:pPr>
            <w:r>
              <w:rPr>
                <w:sz w:val="28"/>
              </w:rPr>
              <w:t>20</w:t>
            </w:r>
          </w:p>
        </w:tc>
      </w:tr>
      <w:tr w:rsidR="00D54834">
        <w:trPr>
          <w:trHeight w:val="322"/>
        </w:trPr>
        <w:tc>
          <w:tcPr>
            <w:tcW w:w="536" w:type="dxa"/>
          </w:tcPr>
          <w:p w:rsidR="00D54834" w:rsidRDefault="00ED5E8D">
            <w:pPr>
              <w:pStyle w:val="TableParagraph"/>
              <w:ind w:right="171"/>
              <w:rPr>
                <w:sz w:val="28"/>
              </w:rPr>
            </w:pPr>
            <w:r>
              <w:rPr>
                <w:sz w:val="28"/>
              </w:rPr>
              <w:t>3</w:t>
            </w:r>
          </w:p>
        </w:tc>
        <w:tc>
          <w:tcPr>
            <w:tcW w:w="5526" w:type="dxa"/>
          </w:tcPr>
          <w:p w:rsidR="00D54834" w:rsidRDefault="00ED5E8D">
            <w:pPr>
              <w:pStyle w:val="TableParagraph"/>
              <w:ind w:left="107"/>
              <w:jc w:val="left"/>
              <w:rPr>
                <w:sz w:val="28"/>
              </w:rPr>
            </w:pPr>
            <w:r>
              <w:rPr>
                <w:sz w:val="28"/>
              </w:rPr>
              <w:t>Специальная физическая подготовка</w:t>
            </w:r>
          </w:p>
        </w:tc>
        <w:tc>
          <w:tcPr>
            <w:tcW w:w="1136" w:type="dxa"/>
          </w:tcPr>
          <w:p w:rsidR="00D54834" w:rsidRDefault="00ED5E8D">
            <w:pPr>
              <w:pStyle w:val="TableParagraph"/>
              <w:ind w:left="5"/>
              <w:rPr>
                <w:sz w:val="28"/>
              </w:rPr>
            </w:pPr>
            <w:r>
              <w:rPr>
                <w:w w:val="99"/>
                <w:sz w:val="28"/>
              </w:rPr>
              <w:t>-</w:t>
            </w:r>
          </w:p>
        </w:tc>
        <w:tc>
          <w:tcPr>
            <w:tcW w:w="1560" w:type="dxa"/>
          </w:tcPr>
          <w:p w:rsidR="00D54834" w:rsidRDefault="00ED5E8D">
            <w:pPr>
              <w:pStyle w:val="TableParagraph"/>
              <w:ind w:left="86" w:right="77"/>
              <w:rPr>
                <w:sz w:val="28"/>
              </w:rPr>
            </w:pPr>
            <w:r>
              <w:rPr>
                <w:sz w:val="28"/>
              </w:rPr>
              <w:t>16</w:t>
            </w:r>
          </w:p>
        </w:tc>
        <w:tc>
          <w:tcPr>
            <w:tcW w:w="992" w:type="dxa"/>
          </w:tcPr>
          <w:p w:rsidR="00D54834" w:rsidRDefault="00ED5E8D">
            <w:pPr>
              <w:pStyle w:val="TableParagraph"/>
              <w:ind w:left="89" w:right="80"/>
              <w:rPr>
                <w:sz w:val="28"/>
              </w:rPr>
            </w:pPr>
            <w:r>
              <w:rPr>
                <w:sz w:val="28"/>
              </w:rPr>
              <w:t>16</w:t>
            </w:r>
          </w:p>
        </w:tc>
      </w:tr>
      <w:tr w:rsidR="00D54834">
        <w:trPr>
          <w:trHeight w:val="322"/>
        </w:trPr>
        <w:tc>
          <w:tcPr>
            <w:tcW w:w="536" w:type="dxa"/>
          </w:tcPr>
          <w:p w:rsidR="00D54834" w:rsidRDefault="00ED5E8D">
            <w:pPr>
              <w:pStyle w:val="TableParagraph"/>
              <w:ind w:right="171"/>
              <w:rPr>
                <w:sz w:val="28"/>
              </w:rPr>
            </w:pPr>
            <w:r>
              <w:rPr>
                <w:sz w:val="28"/>
              </w:rPr>
              <w:t>4</w:t>
            </w:r>
          </w:p>
        </w:tc>
        <w:tc>
          <w:tcPr>
            <w:tcW w:w="5526" w:type="dxa"/>
          </w:tcPr>
          <w:p w:rsidR="00D54834" w:rsidRDefault="00ED5E8D">
            <w:pPr>
              <w:pStyle w:val="TableParagraph"/>
              <w:ind w:left="107"/>
              <w:jc w:val="left"/>
              <w:rPr>
                <w:sz w:val="28"/>
              </w:rPr>
            </w:pPr>
            <w:r>
              <w:rPr>
                <w:sz w:val="28"/>
              </w:rPr>
              <w:t>Тактико-техническая подготовка</w:t>
            </w:r>
          </w:p>
        </w:tc>
        <w:tc>
          <w:tcPr>
            <w:tcW w:w="1136" w:type="dxa"/>
          </w:tcPr>
          <w:p w:rsidR="00D54834" w:rsidRDefault="00ED5E8D">
            <w:pPr>
              <w:pStyle w:val="TableParagraph"/>
              <w:ind w:left="5"/>
              <w:rPr>
                <w:sz w:val="28"/>
              </w:rPr>
            </w:pPr>
            <w:r>
              <w:rPr>
                <w:w w:val="99"/>
                <w:sz w:val="28"/>
              </w:rPr>
              <w:t>-</w:t>
            </w:r>
          </w:p>
        </w:tc>
        <w:tc>
          <w:tcPr>
            <w:tcW w:w="1560" w:type="dxa"/>
          </w:tcPr>
          <w:p w:rsidR="00D54834" w:rsidRDefault="00ED5E8D">
            <w:pPr>
              <w:pStyle w:val="TableParagraph"/>
              <w:ind w:left="86" w:right="77"/>
              <w:rPr>
                <w:sz w:val="28"/>
              </w:rPr>
            </w:pPr>
            <w:r>
              <w:rPr>
                <w:sz w:val="28"/>
              </w:rPr>
              <w:t>32</w:t>
            </w:r>
          </w:p>
        </w:tc>
        <w:tc>
          <w:tcPr>
            <w:tcW w:w="992" w:type="dxa"/>
          </w:tcPr>
          <w:p w:rsidR="00D54834" w:rsidRDefault="00ED5E8D">
            <w:pPr>
              <w:pStyle w:val="TableParagraph"/>
              <w:ind w:left="89" w:right="80"/>
              <w:rPr>
                <w:sz w:val="28"/>
              </w:rPr>
            </w:pPr>
            <w:r>
              <w:rPr>
                <w:sz w:val="28"/>
              </w:rPr>
              <w:t>32</w:t>
            </w:r>
          </w:p>
        </w:tc>
      </w:tr>
      <w:tr w:rsidR="00D54834">
        <w:trPr>
          <w:trHeight w:val="321"/>
        </w:trPr>
        <w:tc>
          <w:tcPr>
            <w:tcW w:w="536" w:type="dxa"/>
          </w:tcPr>
          <w:p w:rsidR="00D54834" w:rsidRDefault="00ED5E8D">
            <w:pPr>
              <w:pStyle w:val="TableParagraph"/>
              <w:ind w:right="171"/>
              <w:rPr>
                <w:sz w:val="28"/>
              </w:rPr>
            </w:pPr>
            <w:r>
              <w:rPr>
                <w:sz w:val="28"/>
              </w:rPr>
              <w:t>5</w:t>
            </w:r>
          </w:p>
        </w:tc>
        <w:tc>
          <w:tcPr>
            <w:tcW w:w="5526" w:type="dxa"/>
          </w:tcPr>
          <w:p w:rsidR="00D54834" w:rsidRDefault="00ED5E8D">
            <w:pPr>
              <w:pStyle w:val="TableParagraph"/>
              <w:ind w:left="107"/>
              <w:jc w:val="left"/>
              <w:rPr>
                <w:sz w:val="28"/>
              </w:rPr>
            </w:pPr>
            <w:r>
              <w:rPr>
                <w:sz w:val="28"/>
              </w:rPr>
              <w:t>Контрольно-проверочные мероприятия</w:t>
            </w:r>
          </w:p>
        </w:tc>
        <w:tc>
          <w:tcPr>
            <w:tcW w:w="1136" w:type="dxa"/>
          </w:tcPr>
          <w:p w:rsidR="00D54834" w:rsidRDefault="00ED5E8D">
            <w:pPr>
              <w:pStyle w:val="TableParagraph"/>
              <w:ind w:left="5"/>
              <w:rPr>
                <w:sz w:val="28"/>
              </w:rPr>
            </w:pPr>
            <w:r>
              <w:rPr>
                <w:w w:val="99"/>
                <w:sz w:val="28"/>
              </w:rPr>
              <w:t>-</w:t>
            </w:r>
          </w:p>
        </w:tc>
        <w:tc>
          <w:tcPr>
            <w:tcW w:w="1560" w:type="dxa"/>
          </w:tcPr>
          <w:p w:rsidR="00D54834" w:rsidRDefault="00ED5E8D">
            <w:pPr>
              <w:pStyle w:val="TableParagraph"/>
              <w:ind w:left="5"/>
              <w:rPr>
                <w:sz w:val="28"/>
              </w:rPr>
            </w:pPr>
            <w:r>
              <w:rPr>
                <w:sz w:val="28"/>
              </w:rPr>
              <w:t>2</w:t>
            </w:r>
          </w:p>
        </w:tc>
        <w:tc>
          <w:tcPr>
            <w:tcW w:w="992" w:type="dxa"/>
          </w:tcPr>
          <w:p w:rsidR="00D54834" w:rsidRDefault="00ED5E8D">
            <w:pPr>
              <w:pStyle w:val="TableParagraph"/>
              <w:ind w:left="6"/>
              <w:rPr>
                <w:sz w:val="28"/>
              </w:rPr>
            </w:pPr>
            <w:r>
              <w:rPr>
                <w:sz w:val="28"/>
              </w:rPr>
              <w:t>2</w:t>
            </w:r>
          </w:p>
        </w:tc>
      </w:tr>
      <w:tr w:rsidR="00D54834">
        <w:trPr>
          <w:trHeight w:val="318"/>
        </w:trPr>
        <w:tc>
          <w:tcPr>
            <w:tcW w:w="536" w:type="dxa"/>
          </w:tcPr>
          <w:p w:rsidR="00D54834" w:rsidRDefault="00D54834">
            <w:pPr>
              <w:pStyle w:val="TableParagraph"/>
              <w:spacing w:line="240" w:lineRule="auto"/>
              <w:jc w:val="left"/>
              <w:rPr>
                <w:sz w:val="24"/>
              </w:rPr>
            </w:pPr>
          </w:p>
        </w:tc>
        <w:tc>
          <w:tcPr>
            <w:tcW w:w="5526" w:type="dxa"/>
          </w:tcPr>
          <w:p w:rsidR="00D54834" w:rsidRDefault="00ED5E8D">
            <w:pPr>
              <w:pStyle w:val="TableParagraph"/>
              <w:spacing w:line="298" w:lineRule="exact"/>
              <w:ind w:right="97"/>
              <w:jc w:val="right"/>
              <w:rPr>
                <w:b/>
                <w:sz w:val="28"/>
              </w:rPr>
            </w:pPr>
            <w:r>
              <w:rPr>
                <w:b/>
                <w:sz w:val="28"/>
              </w:rPr>
              <w:t>Итого</w:t>
            </w:r>
          </w:p>
        </w:tc>
        <w:tc>
          <w:tcPr>
            <w:tcW w:w="1136" w:type="dxa"/>
          </w:tcPr>
          <w:p w:rsidR="00D54834" w:rsidRDefault="00ED5E8D">
            <w:pPr>
              <w:pStyle w:val="TableParagraph"/>
              <w:spacing w:line="298" w:lineRule="exact"/>
              <w:ind w:left="4"/>
              <w:rPr>
                <w:b/>
                <w:sz w:val="28"/>
              </w:rPr>
            </w:pPr>
            <w:r>
              <w:rPr>
                <w:b/>
                <w:sz w:val="28"/>
              </w:rPr>
              <w:t>2</w:t>
            </w:r>
          </w:p>
        </w:tc>
        <w:tc>
          <w:tcPr>
            <w:tcW w:w="1560" w:type="dxa"/>
          </w:tcPr>
          <w:p w:rsidR="00D54834" w:rsidRDefault="00ED5E8D">
            <w:pPr>
              <w:pStyle w:val="TableParagraph"/>
              <w:spacing w:line="298" w:lineRule="exact"/>
              <w:ind w:left="86" w:right="77"/>
              <w:rPr>
                <w:b/>
                <w:sz w:val="28"/>
              </w:rPr>
            </w:pPr>
            <w:r>
              <w:rPr>
                <w:b/>
                <w:sz w:val="28"/>
              </w:rPr>
              <w:t>70</w:t>
            </w:r>
          </w:p>
        </w:tc>
        <w:tc>
          <w:tcPr>
            <w:tcW w:w="992" w:type="dxa"/>
          </w:tcPr>
          <w:p w:rsidR="00D54834" w:rsidRDefault="00ED5E8D">
            <w:pPr>
              <w:pStyle w:val="TableParagraph"/>
              <w:spacing w:line="298" w:lineRule="exact"/>
              <w:ind w:left="89" w:right="80"/>
              <w:rPr>
                <w:b/>
                <w:sz w:val="28"/>
              </w:rPr>
            </w:pPr>
            <w:r>
              <w:rPr>
                <w:b/>
                <w:sz w:val="28"/>
              </w:rPr>
              <w:t>72</w:t>
            </w:r>
          </w:p>
        </w:tc>
      </w:tr>
    </w:tbl>
    <w:p w:rsidR="00D54834" w:rsidRDefault="00D54834">
      <w:pPr>
        <w:pStyle w:val="a3"/>
        <w:spacing w:before="5"/>
        <w:ind w:left="0"/>
        <w:rPr>
          <w:b/>
        </w:rPr>
      </w:pPr>
    </w:p>
    <w:p w:rsidR="00D54834" w:rsidRDefault="00ED5E8D">
      <w:pPr>
        <w:pStyle w:val="a4"/>
        <w:numPr>
          <w:ilvl w:val="2"/>
          <w:numId w:val="8"/>
        </w:numPr>
        <w:tabs>
          <w:tab w:val="left" w:pos="4458"/>
        </w:tabs>
        <w:spacing w:line="321" w:lineRule="exact"/>
        <w:ind w:left="4458" w:hanging="4373"/>
        <w:rPr>
          <w:b/>
          <w:sz w:val="28"/>
        </w:rPr>
      </w:pPr>
      <w:r>
        <w:rPr>
          <w:b/>
          <w:sz w:val="28"/>
        </w:rPr>
        <w:t>год</w:t>
      </w:r>
      <w:r>
        <w:rPr>
          <w:b/>
          <w:spacing w:val="-1"/>
          <w:sz w:val="28"/>
        </w:rPr>
        <w:t xml:space="preserve"> </w:t>
      </w:r>
      <w:r>
        <w:rPr>
          <w:b/>
          <w:sz w:val="28"/>
        </w:rPr>
        <w:t>обучения</w:t>
      </w:r>
    </w:p>
    <w:p w:rsidR="00D54834" w:rsidRDefault="00ED5E8D">
      <w:pPr>
        <w:spacing w:after="3" w:line="321" w:lineRule="exact"/>
        <w:ind w:left="196" w:right="104"/>
        <w:jc w:val="center"/>
        <w:rPr>
          <w:b/>
          <w:sz w:val="28"/>
        </w:rPr>
      </w:pPr>
      <w:r>
        <w:rPr>
          <w:b/>
          <w:sz w:val="28"/>
        </w:rPr>
        <w:t>Модуль «Рукопашный бой – 2»</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5526"/>
        <w:gridCol w:w="1136"/>
        <w:gridCol w:w="1560"/>
        <w:gridCol w:w="992"/>
      </w:tblGrid>
      <w:tr w:rsidR="00D54834">
        <w:trPr>
          <w:trHeight w:val="322"/>
        </w:trPr>
        <w:tc>
          <w:tcPr>
            <w:tcW w:w="536" w:type="dxa"/>
          </w:tcPr>
          <w:p w:rsidR="00D54834" w:rsidRDefault="00ED5E8D">
            <w:pPr>
              <w:pStyle w:val="TableParagraph"/>
              <w:ind w:right="28"/>
              <w:rPr>
                <w:b/>
                <w:sz w:val="28"/>
              </w:rPr>
            </w:pPr>
            <w:r>
              <w:rPr>
                <w:b/>
                <w:sz w:val="28"/>
              </w:rPr>
              <w:t>№</w:t>
            </w:r>
          </w:p>
        </w:tc>
        <w:tc>
          <w:tcPr>
            <w:tcW w:w="5526" w:type="dxa"/>
          </w:tcPr>
          <w:p w:rsidR="00D54834" w:rsidRDefault="00ED5E8D">
            <w:pPr>
              <w:pStyle w:val="TableParagraph"/>
              <w:ind w:left="107"/>
              <w:jc w:val="left"/>
              <w:rPr>
                <w:b/>
                <w:sz w:val="28"/>
              </w:rPr>
            </w:pPr>
            <w:r>
              <w:rPr>
                <w:b/>
                <w:sz w:val="28"/>
              </w:rPr>
              <w:t>Разделы, темы</w:t>
            </w:r>
          </w:p>
        </w:tc>
        <w:tc>
          <w:tcPr>
            <w:tcW w:w="1136" w:type="dxa"/>
          </w:tcPr>
          <w:p w:rsidR="00D54834" w:rsidRDefault="00ED5E8D">
            <w:pPr>
              <w:pStyle w:val="TableParagraph"/>
              <w:ind w:left="86" w:right="80"/>
              <w:rPr>
                <w:b/>
                <w:sz w:val="28"/>
              </w:rPr>
            </w:pPr>
            <w:r>
              <w:rPr>
                <w:b/>
                <w:sz w:val="28"/>
              </w:rPr>
              <w:t>Теория</w:t>
            </w:r>
          </w:p>
        </w:tc>
        <w:tc>
          <w:tcPr>
            <w:tcW w:w="1560" w:type="dxa"/>
          </w:tcPr>
          <w:p w:rsidR="00D54834" w:rsidRDefault="00ED5E8D">
            <w:pPr>
              <w:pStyle w:val="TableParagraph"/>
              <w:ind w:left="86" w:right="148"/>
              <w:rPr>
                <w:b/>
                <w:sz w:val="28"/>
              </w:rPr>
            </w:pPr>
            <w:r>
              <w:rPr>
                <w:b/>
                <w:sz w:val="28"/>
              </w:rPr>
              <w:t>Практика</w:t>
            </w:r>
          </w:p>
        </w:tc>
        <w:tc>
          <w:tcPr>
            <w:tcW w:w="992" w:type="dxa"/>
          </w:tcPr>
          <w:p w:rsidR="00D54834" w:rsidRDefault="00ED5E8D">
            <w:pPr>
              <w:pStyle w:val="TableParagraph"/>
              <w:ind w:left="89" w:right="150"/>
              <w:rPr>
                <w:b/>
                <w:sz w:val="28"/>
              </w:rPr>
            </w:pPr>
            <w:r>
              <w:rPr>
                <w:b/>
                <w:sz w:val="28"/>
              </w:rPr>
              <w:t>Всего</w:t>
            </w:r>
          </w:p>
        </w:tc>
      </w:tr>
      <w:tr w:rsidR="00D54834">
        <w:trPr>
          <w:trHeight w:val="321"/>
        </w:trPr>
        <w:tc>
          <w:tcPr>
            <w:tcW w:w="536" w:type="dxa"/>
          </w:tcPr>
          <w:p w:rsidR="00D54834" w:rsidRDefault="00ED5E8D">
            <w:pPr>
              <w:pStyle w:val="TableParagraph"/>
              <w:ind w:right="171"/>
              <w:rPr>
                <w:sz w:val="28"/>
              </w:rPr>
            </w:pPr>
            <w:r>
              <w:rPr>
                <w:sz w:val="28"/>
              </w:rPr>
              <w:t>1</w:t>
            </w:r>
          </w:p>
        </w:tc>
        <w:tc>
          <w:tcPr>
            <w:tcW w:w="5526" w:type="dxa"/>
          </w:tcPr>
          <w:p w:rsidR="00D54834" w:rsidRDefault="00ED5E8D">
            <w:pPr>
              <w:pStyle w:val="TableParagraph"/>
              <w:ind w:left="107"/>
              <w:jc w:val="left"/>
              <w:rPr>
                <w:sz w:val="28"/>
              </w:rPr>
            </w:pPr>
            <w:r>
              <w:rPr>
                <w:sz w:val="28"/>
              </w:rPr>
              <w:t>Вводное занятие</w:t>
            </w:r>
          </w:p>
        </w:tc>
        <w:tc>
          <w:tcPr>
            <w:tcW w:w="1136" w:type="dxa"/>
          </w:tcPr>
          <w:p w:rsidR="00D54834" w:rsidRDefault="00ED5E8D">
            <w:pPr>
              <w:pStyle w:val="TableParagraph"/>
              <w:ind w:left="4"/>
              <w:rPr>
                <w:sz w:val="28"/>
              </w:rPr>
            </w:pPr>
            <w:r>
              <w:rPr>
                <w:sz w:val="28"/>
              </w:rPr>
              <w:t>4</w:t>
            </w:r>
          </w:p>
        </w:tc>
        <w:tc>
          <w:tcPr>
            <w:tcW w:w="1560" w:type="dxa"/>
          </w:tcPr>
          <w:p w:rsidR="00D54834" w:rsidRDefault="00ED5E8D">
            <w:pPr>
              <w:pStyle w:val="TableParagraph"/>
              <w:ind w:left="6"/>
              <w:rPr>
                <w:sz w:val="28"/>
              </w:rPr>
            </w:pPr>
            <w:r>
              <w:rPr>
                <w:w w:val="99"/>
                <w:sz w:val="28"/>
              </w:rPr>
              <w:t>-</w:t>
            </w:r>
          </w:p>
        </w:tc>
        <w:tc>
          <w:tcPr>
            <w:tcW w:w="992" w:type="dxa"/>
          </w:tcPr>
          <w:p w:rsidR="00D54834" w:rsidRDefault="00ED5E8D">
            <w:pPr>
              <w:pStyle w:val="TableParagraph"/>
              <w:ind w:left="6"/>
              <w:rPr>
                <w:sz w:val="28"/>
              </w:rPr>
            </w:pPr>
            <w:r>
              <w:rPr>
                <w:sz w:val="28"/>
              </w:rPr>
              <w:t>4</w:t>
            </w:r>
          </w:p>
        </w:tc>
      </w:tr>
      <w:tr w:rsidR="00D54834">
        <w:trPr>
          <w:trHeight w:val="321"/>
        </w:trPr>
        <w:tc>
          <w:tcPr>
            <w:tcW w:w="536" w:type="dxa"/>
          </w:tcPr>
          <w:p w:rsidR="00D54834" w:rsidRDefault="00ED5E8D">
            <w:pPr>
              <w:pStyle w:val="TableParagraph"/>
              <w:ind w:right="171"/>
              <w:rPr>
                <w:sz w:val="28"/>
              </w:rPr>
            </w:pPr>
            <w:r>
              <w:rPr>
                <w:sz w:val="28"/>
              </w:rPr>
              <w:t>2</w:t>
            </w:r>
          </w:p>
        </w:tc>
        <w:tc>
          <w:tcPr>
            <w:tcW w:w="5526" w:type="dxa"/>
          </w:tcPr>
          <w:p w:rsidR="00D54834" w:rsidRDefault="00ED5E8D">
            <w:pPr>
              <w:pStyle w:val="TableParagraph"/>
              <w:ind w:left="107"/>
              <w:jc w:val="left"/>
              <w:rPr>
                <w:sz w:val="28"/>
              </w:rPr>
            </w:pPr>
            <w:r>
              <w:rPr>
                <w:sz w:val="28"/>
              </w:rPr>
              <w:t>Общая физическая подготовка</w:t>
            </w:r>
          </w:p>
        </w:tc>
        <w:tc>
          <w:tcPr>
            <w:tcW w:w="1136" w:type="dxa"/>
          </w:tcPr>
          <w:p w:rsidR="00D54834" w:rsidRDefault="00ED5E8D">
            <w:pPr>
              <w:pStyle w:val="TableParagraph"/>
              <w:ind w:left="5"/>
              <w:rPr>
                <w:sz w:val="28"/>
              </w:rPr>
            </w:pPr>
            <w:r>
              <w:rPr>
                <w:w w:val="99"/>
                <w:sz w:val="28"/>
              </w:rPr>
              <w:t>-</w:t>
            </w:r>
          </w:p>
        </w:tc>
        <w:tc>
          <w:tcPr>
            <w:tcW w:w="1560" w:type="dxa"/>
          </w:tcPr>
          <w:p w:rsidR="00D54834" w:rsidRDefault="00ED5E8D">
            <w:pPr>
              <w:pStyle w:val="TableParagraph"/>
              <w:ind w:left="86" w:right="77"/>
              <w:rPr>
                <w:sz w:val="28"/>
              </w:rPr>
            </w:pPr>
            <w:r>
              <w:rPr>
                <w:sz w:val="28"/>
              </w:rPr>
              <w:t>40</w:t>
            </w:r>
          </w:p>
        </w:tc>
        <w:tc>
          <w:tcPr>
            <w:tcW w:w="992" w:type="dxa"/>
          </w:tcPr>
          <w:p w:rsidR="00D54834" w:rsidRDefault="00ED5E8D">
            <w:pPr>
              <w:pStyle w:val="TableParagraph"/>
              <w:ind w:left="89" w:right="80"/>
              <w:rPr>
                <w:sz w:val="28"/>
              </w:rPr>
            </w:pPr>
            <w:r>
              <w:rPr>
                <w:sz w:val="28"/>
              </w:rPr>
              <w:t>40</w:t>
            </w:r>
          </w:p>
        </w:tc>
      </w:tr>
      <w:tr w:rsidR="00D54834">
        <w:trPr>
          <w:trHeight w:val="322"/>
        </w:trPr>
        <w:tc>
          <w:tcPr>
            <w:tcW w:w="536" w:type="dxa"/>
          </w:tcPr>
          <w:p w:rsidR="00D54834" w:rsidRDefault="00ED5E8D">
            <w:pPr>
              <w:pStyle w:val="TableParagraph"/>
              <w:ind w:right="171"/>
              <w:rPr>
                <w:sz w:val="28"/>
              </w:rPr>
            </w:pPr>
            <w:r>
              <w:rPr>
                <w:sz w:val="28"/>
              </w:rPr>
              <w:t>3</w:t>
            </w:r>
          </w:p>
        </w:tc>
        <w:tc>
          <w:tcPr>
            <w:tcW w:w="5526" w:type="dxa"/>
          </w:tcPr>
          <w:p w:rsidR="00D54834" w:rsidRDefault="00ED5E8D">
            <w:pPr>
              <w:pStyle w:val="TableParagraph"/>
              <w:ind w:left="107"/>
              <w:jc w:val="left"/>
              <w:rPr>
                <w:sz w:val="28"/>
              </w:rPr>
            </w:pPr>
            <w:r>
              <w:rPr>
                <w:sz w:val="28"/>
              </w:rPr>
              <w:t>Специальная физическая подготовка</w:t>
            </w:r>
          </w:p>
        </w:tc>
        <w:tc>
          <w:tcPr>
            <w:tcW w:w="1136" w:type="dxa"/>
          </w:tcPr>
          <w:p w:rsidR="00D54834" w:rsidRDefault="00ED5E8D">
            <w:pPr>
              <w:pStyle w:val="TableParagraph"/>
              <w:ind w:left="5"/>
              <w:rPr>
                <w:sz w:val="28"/>
              </w:rPr>
            </w:pPr>
            <w:r>
              <w:rPr>
                <w:w w:val="99"/>
                <w:sz w:val="28"/>
              </w:rPr>
              <w:t>-</w:t>
            </w:r>
          </w:p>
        </w:tc>
        <w:tc>
          <w:tcPr>
            <w:tcW w:w="1560" w:type="dxa"/>
          </w:tcPr>
          <w:p w:rsidR="00D54834" w:rsidRDefault="00ED5E8D">
            <w:pPr>
              <w:pStyle w:val="TableParagraph"/>
              <w:ind w:left="86" w:right="77"/>
              <w:rPr>
                <w:sz w:val="28"/>
              </w:rPr>
            </w:pPr>
            <w:r>
              <w:rPr>
                <w:sz w:val="28"/>
              </w:rPr>
              <w:t>33</w:t>
            </w:r>
          </w:p>
        </w:tc>
        <w:tc>
          <w:tcPr>
            <w:tcW w:w="992" w:type="dxa"/>
          </w:tcPr>
          <w:p w:rsidR="00D54834" w:rsidRDefault="00ED5E8D">
            <w:pPr>
              <w:pStyle w:val="TableParagraph"/>
              <w:ind w:left="89" w:right="80"/>
              <w:rPr>
                <w:sz w:val="28"/>
              </w:rPr>
            </w:pPr>
            <w:r>
              <w:rPr>
                <w:sz w:val="28"/>
              </w:rPr>
              <w:t>33</w:t>
            </w:r>
          </w:p>
        </w:tc>
      </w:tr>
      <w:tr w:rsidR="00D54834">
        <w:trPr>
          <w:trHeight w:val="322"/>
        </w:trPr>
        <w:tc>
          <w:tcPr>
            <w:tcW w:w="536" w:type="dxa"/>
          </w:tcPr>
          <w:p w:rsidR="00D54834" w:rsidRDefault="00ED5E8D">
            <w:pPr>
              <w:pStyle w:val="TableParagraph"/>
              <w:spacing w:line="303" w:lineRule="exact"/>
              <w:ind w:right="171"/>
              <w:rPr>
                <w:sz w:val="28"/>
              </w:rPr>
            </w:pPr>
            <w:r>
              <w:rPr>
                <w:sz w:val="28"/>
              </w:rPr>
              <w:t>4</w:t>
            </w:r>
          </w:p>
        </w:tc>
        <w:tc>
          <w:tcPr>
            <w:tcW w:w="5526" w:type="dxa"/>
          </w:tcPr>
          <w:p w:rsidR="00D54834" w:rsidRDefault="00ED5E8D">
            <w:pPr>
              <w:pStyle w:val="TableParagraph"/>
              <w:spacing w:line="303" w:lineRule="exact"/>
              <w:ind w:left="107"/>
              <w:jc w:val="left"/>
              <w:rPr>
                <w:sz w:val="28"/>
              </w:rPr>
            </w:pPr>
            <w:r>
              <w:rPr>
                <w:sz w:val="28"/>
              </w:rPr>
              <w:t>Тактико-техническая подготовка</w:t>
            </w:r>
          </w:p>
        </w:tc>
        <w:tc>
          <w:tcPr>
            <w:tcW w:w="1136" w:type="dxa"/>
          </w:tcPr>
          <w:p w:rsidR="00D54834" w:rsidRDefault="00ED5E8D">
            <w:pPr>
              <w:pStyle w:val="TableParagraph"/>
              <w:spacing w:line="303" w:lineRule="exact"/>
              <w:ind w:left="5"/>
              <w:rPr>
                <w:sz w:val="28"/>
              </w:rPr>
            </w:pPr>
            <w:r>
              <w:rPr>
                <w:w w:val="99"/>
                <w:sz w:val="28"/>
              </w:rPr>
              <w:t>-</w:t>
            </w:r>
          </w:p>
        </w:tc>
        <w:tc>
          <w:tcPr>
            <w:tcW w:w="1560" w:type="dxa"/>
          </w:tcPr>
          <w:p w:rsidR="00D54834" w:rsidRDefault="00ED5E8D">
            <w:pPr>
              <w:pStyle w:val="TableParagraph"/>
              <w:spacing w:line="303" w:lineRule="exact"/>
              <w:ind w:left="86" w:right="77"/>
              <w:rPr>
                <w:sz w:val="28"/>
              </w:rPr>
            </w:pPr>
            <w:r>
              <w:rPr>
                <w:sz w:val="28"/>
              </w:rPr>
              <w:t>63</w:t>
            </w:r>
          </w:p>
        </w:tc>
        <w:tc>
          <w:tcPr>
            <w:tcW w:w="992" w:type="dxa"/>
          </w:tcPr>
          <w:p w:rsidR="00D54834" w:rsidRDefault="00ED5E8D">
            <w:pPr>
              <w:pStyle w:val="TableParagraph"/>
              <w:spacing w:line="303" w:lineRule="exact"/>
              <w:ind w:left="89" w:right="80"/>
              <w:rPr>
                <w:sz w:val="28"/>
              </w:rPr>
            </w:pPr>
            <w:r>
              <w:rPr>
                <w:sz w:val="28"/>
              </w:rPr>
              <w:t>63</w:t>
            </w:r>
          </w:p>
        </w:tc>
      </w:tr>
      <w:tr w:rsidR="00D54834">
        <w:trPr>
          <w:trHeight w:val="322"/>
        </w:trPr>
        <w:tc>
          <w:tcPr>
            <w:tcW w:w="536" w:type="dxa"/>
          </w:tcPr>
          <w:p w:rsidR="00D54834" w:rsidRDefault="00ED5E8D">
            <w:pPr>
              <w:pStyle w:val="TableParagraph"/>
              <w:ind w:right="171"/>
              <w:rPr>
                <w:sz w:val="28"/>
              </w:rPr>
            </w:pPr>
            <w:r>
              <w:rPr>
                <w:sz w:val="28"/>
              </w:rPr>
              <w:t>5</w:t>
            </w:r>
          </w:p>
        </w:tc>
        <w:tc>
          <w:tcPr>
            <w:tcW w:w="5526" w:type="dxa"/>
          </w:tcPr>
          <w:p w:rsidR="00D54834" w:rsidRDefault="00ED5E8D">
            <w:pPr>
              <w:pStyle w:val="TableParagraph"/>
              <w:ind w:left="107"/>
              <w:jc w:val="left"/>
              <w:rPr>
                <w:sz w:val="28"/>
              </w:rPr>
            </w:pPr>
            <w:r>
              <w:rPr>
                <w:sz w:val="28"/>
              </w:rPr>
              <w:t>Контрольно-проверочные мероприятия</w:t>
            </w:r>
          </w:p>
        </w:tc>
        <w:tc>
          <w:tcPr>
            <w:tcW w:w="1136" w:type="dxa"/>
          </w:tcPr>
          <w:p w:rsidR="00D54834" w:rsidRDefault="00ED5E8D">
            <w:pPr>
              <w:pStyle w:val="TableParagraph"/>
              <w:ind w:left="5"/>
              <w:rPr>
                <w:sz w:val="28"/>
              </w:rPr>
            </w:pPr>
            <w:r>
              <w:rPr>
                <w:w w:val="99"/>
                <w:sz w:val="28"/>
              </w:rPr>
              <w:t>-</w:t>
            </w:r>
          </w:p>
        </w:tc>
        <w:tc>
          <w:tcPr>
            <w:tcW w:w="1560" w:type="dxa"/>
          </w:tcPr>
          <w:p w:rsidR="00D54834" w:rsidRDefault="00ED5E8D">
            <w:pPr>
              <w:pStyle w:val="TableParagraph"/>
              <w:ind w:left="5"/>
              <w:rPr>
                <w:sz w:val="28"/>
              </w:rPr>
            </w:pPr>
            <w:r>
              <w:rPr>
                <w:sz w:val="28"/>
              </w:rPr>
              <w:t>4</w:t>
            </w:r>
          </w:p>
        </w:tc>
        <w:tc>
          <w:tcPr>
            <w:tcW w:w="992" w:type="dxa"/>
          </w:tcPr>
          <w:p w:rsidR="00D54834" w:rsidRDefault="00ED5E8D">
            <w:pPr>
              <w:pStyle w:val="TableParagraph"/>
              <w:ind w:left="6"/>
              <w:rPr>
                <w:sz w:val="28"/>
              </w:rPr>
            </w:pPr>
            <w:r>
              <w:rPr>
                <w:sz w:val="28"/>
              </w:rPr>
              <w:t>4</w:t>
            </w:r>
          </w:p>
        </w:tc>
      </w:tr>
      <w:tr w:rsidR="00D54834">
        <w:trPr>
          <w:trHeight w:val="317"/>
        </w:trPr>
        <w:tc>
          <w:tcPr>
            <w:tcW w:w="536" w:type="dxa"/>
          </w:tcPr>
          <w:p w:rsidR="00D54834" w:rsidRDefault="00D54834">
            <w:pPr>
              <w:pStyle w:val="TableParagraph"/>
              <w:spacing w:line="240" w:lineRule="auto"/>
              <w:jc w:val="left"/>
              <w:rPr>
                <w:sz w:val="24"/>
              </w:rPr>
            </w:pPr>
          </w:p>
        </w:tc>
        <w:tc>
          <w:tcPr>
            <w:tcW w:w="5526" w:type="dxa"/>
          </w:tcPr>
          <w:p w:rsidR="00D54834" w:rsidRDefault="00ED5E8D">
            <w:pPr>
              <w:pStyle w:val="TableParagraph"/>
              <w:spacing w:line="298" w:lineRule="exact"/>
              <w:ind w:right="97"/>
              <w:jc w:val="right"/>
              <w:rPr>
                <w:b/>
                <w:sz w:val="28"/>
              </w:rPr>
            </w:pPr>
            <w:r>
              <w:rPr>
                <w:b/>
                <w:sz w:val="28"/>
              </w:rPr>
              <w:t>Итого</w:t>
            </w:r>
          </w:p>
        </w:tc>
        <w:tc>
          <w:tcPr>
            <w:tcW w:w="1136" w:type="dxa"/>
          </w:tcPr>
          <w:p w:rsidR="00D54834" w:rsidRDefault="00ED5E8D">
            <w:pPr>
              <w:pStyle w:val="TableParagraph"/>
              <w:spacing w:line="298" w:lineRule="exact"/>
              <w:ind w:left="4"/>
              <w:rPr>
                <w:b/>
                <w:sz w:val="28"/>
              </w:rPr>
            </w:pPr>
            <w:r>
              <w:rPr>
                <w:b/>
                <w:sz w:val="28"/>
              </w:rPr>
              <w:t>4</w:t>
            </w:r>
          </w:p>
        </w:tc>
        <w:tc>
          <w:tcPr>
            <w:tcW w:w="1560" w:type="dxa"/>
          </w:tcPr>
          <w:p w:rsidR="00D54834" w:rsidRDefault="00ED5E8D">
            <w:pPr>
              <w:pStyle w:val="TableParagraph"/>
              <w:spacing w:line="298" w:lineRule="exact"/>
              <w:ind w:left="86" w:right="81"/>
              <w:rPr>
                <w:b/>
                <w:sz w:val="28"/>
              </w:rPr>
            </w:pPr>
            <w:r>
              <w:rPr>
                <w:b/>
                <w:sz w:val="28"/>
              </w:rPr>
              <w:t>140</w:t>
            </w:r>
          </w:p>
        </w:tc>
        <w:tc>
          <w:tcPr>
            <w:tcW w:w="992" w:type="dxa"/>
          </w:tcPr>
          <w:p w:rsidR="00D54834" w:rsidRDefault="00ED5E8D">
            <w:pPr>
              <w:pStyle w:val="TableParagraph"/>
              <w:spacing w:line="298" w:lineRule="exact"/>
              <w:ind w:left="89" w:right="84"/>
              <w:rPr>
                <w:b/>
                <w:sz w:val="28"/>
              </w:rPr>
            </w:pPr>
            <w:r>
              <w:rPr>
                <w:b/>
                <w:sz w:val="28"/>
              </w:rPr>
              <w:t>144</w:t>
            </w:r>
          </w:p>
        </w:tc>
      </w:tr>
    </w:tbl>
    <w:p w:rsidR="00D54834" w:rsidRDefault="00D54834">
      <w:pPr>
        <w:pStyle w:val="a3"/>
        <w:spacing w:before="4"/>
        <w:ind w:left="0"/>
        <w:rPr>
          <w:b/>
        </w:rPr>
      </w:pPr>
    </w:p>
    <w:p w:rsidR="00D54834" w:rsidRDefault="00ED5E8D">
      <w:pPr>
        <w:pStyle w:val="a4"/>
        <w:numPr>
          <w:ilvl w:val="2"/>
          <w:numId w:val="8"/>
        </w:numPr>
        <w:tabs>
          <w:tab w:val="left" w:pos="4458"/>
        </w:tabs>
        <w:spacing w:line="321" w:lineRule="exact"/>
        <w:ind w:left="4458" w:hanging="4373"/>
        <w:rPr>
          <w:b/>
          <w:sz w:val="28"/>
        </w:rPr>
      </w:pPr>
      <w:r>
        <w:rPr>
          <w:b/>
          <w:sz w:val="28"/>
        </w:rPr>
        <w:t>год</w:t>
      </w:r>
      <w:r>
        <w:rPr>
          <w:b/>
          <w:spacing w:val="-1"/>
          <w:sz w:val="28"/>
        </w:rPr>
        <w:t xml:space="preserve"> </w:t>
      </w:r>
      <w:r>
        <w:rPr>
          <w:b/>
          <w:sz w:val="28"/>
        </w:rPr>
        <w:t>обучения</w:t>
      </w:r>
    </w:p>
    <w:p w:rsidR="00D54834" w:rsidRDefault="00ED5E8D">
      <w:pPr>
        <w:spacing w:after="4" w:line="321" w:lineRule="exact"/>
        <w:ind w:left="196" w:right="104"/>
        <w:jc w:val="center"/>
        <w:rPr>
          <w:b/>
          <w:sz w:val="28"/>
        </w:rPr>
      </w:pPr>
      <w:r>
        <w:rPr>
          <w:b/>
          <w:sz w:val="28"/>
        </w:rPr>
        <w:t>Модуль «Рукопашный бой – 3»</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5526"/>
        <w:gridCol w:w="1136"/>
        <w:gridCol w:w="1560"/>
        <w:gridCol w:w="992"/>
      </w:tblGrid>
      <w:tr w:rsidR="00D54834">
        <w:trPr>
          <w:trHeight w:val="322"/>
        </w:trPr>
        <w:tc>
          <w:tcPr>
            <w:tcW w:w="536" w:type="dxa"/>
          </w:tcPr>
          <w:p w:rsidR="00D54834" w:rsidRDefault="00ED5E8D">
            <w:pPr>
              <w:pStyle w:val="TableParagraph"/>
              <w:ind w:right="28"/>
              <w:rPr>
                <w:b/>
                <w:sz w:val="28"/>
              </w:rPr>
            </w:pPr>
            <w:r>
              <w:rPr>
                <w:b/>
                <w:sz w:val="28"/>
              </w:rPr>
              <w:t>№</w:t>
            </w:r>
          </w:p>
        </w:tc>
        <w:tc>
          <w:tcPr>
            <w:tcW w:w="5526" w:type="dxa"/>
          </w:tcPr>
          <w:p w:rsidR="00D54834" w:rsidRDefault="00ED5E8D">
            <w:pPr>
              <w:pStyle w:val="TableParagraph"/>
              <w:ind w:left="107"/>
              <w:jc w:val="left"/>
              <w:rPr>
                <w:b/>
                <w:sz w:val="28"/>
              </w:rPr>
            </w:pPr>
            <w:r>
              <w:rPr>
                <w:b/>
                <w:sz w:val="28"/>
              </w:rPr>
              <w:t>Разделы, темы</w:t>
            </w:r>
          </w:p>
        </w:tc>
        <w:tc>
          <w:tcPr>
            <w:tcW w:w="1136" w:type="dxa"/>
          </w:tcPr>
          <w:p w:rsidR="00D54834" w:rsidRDefault="00ED5E8D">
            <w:pPr>
              <w:pStyle w:val="TableParagraph"/>
              <w:ind w:left="86" w:right="80"/>
              <w:rPr>
                <w:b/>
                <w:sz w:val="28"/>
              </w:rPr>
            </w:pPr>
            <w:r>
              <w:rPr>
                <w:b/>
                <w:sz w:val="28"/>
              </w:rPr>
              <w:t>Теория</w:t>
            </w:r>
          </w:p>
        </w:tc>
        <w:tc>
          <w:tcPr>
            <w:tcW w:w="1560" w:type="dxa"/>
          </w:tcPr>
          <w:p w:rsidR="00D54834" w:rsidRDefault="00ED5E8D">
            <w:pPr>
              <w:pStyle w:val="TableParagraph"/>
              <w:ind w:left="86" w:right="148"/>
              <w:rPr>
                <w:b/>
                <w:sz w:val="28"/>
              </w:rPr>
            </w:pPr>
            <w:r>
              <w:rPr>
                <w:b/>
                <w:sz w:val="28"/>
              </w:rPr>
              <w:t>Практика</w:t>
            </w:r>
          </w:p>
        </w:tc>
        <w:tc>
          <w:tcPr>
            <w:tcW w:w="992" w:type="dxa"/>
          </w:tcPr>
          <w:p w:rsidR="00D54834" w:rsidRDefault="00ED5E8D">
            <w:pPr>
              <w:pStyle w:val="TableParagraph"/>
              <w:ind w:left="89" w:right="150"/>
              <w:rPr>
                <w:b/>
                <w:sz w:val="28"/>
              </w:rPr>
            </w:pPr>
            <w:r>
              <w:rPr>
                <w:b/>
                <w:sz w:val="28"/>
              </w:rPr>
              <w:t>Всего</w:t>
            </w:r>
          </w:p>
        </w:tc>
      </w:tr>
      <w:tr w:rsidR="00D54834">
        <w:trPr>
          <w:trHeight w:val="322"/>
        </w:trPr>
        <w:tc>
          <w:tcPr>
            <w:tcW w:w="536" w:type="dxa"/>
          </w:tcPr>
          <w:p w:rsidR="00D54834" w:rsidRDefault="00ED5E8D">
            <w:pPr>
              <w:pStyle w:val="TableParagraph"/>
              <w:ind w:right="171"/>
              <w:rPr>
                <w:sz w:val="28"/>
              </w:rPr>
            </w:pPr>
            <w:r>
              <w:rPr>
                <w:sz w:val="28"/>
              </w:rPr>
              <w:t>1</w:t>
            </w:r>
          </w:p>
        </w:tc>
        <w:tc>
          <w:tcPr>
            <w:tcW w:w="5526" w:type="dxa"/>
          </w:tcPr>
          <w:p w:rsidR="00D54834" w:rsidRDefault="00ED5E8D">
            <w:pPr>
              <w:pStyle w:val="TableParagraph"/>
              <w:ind w:left="107"/>
              <w:jc w:val="left"/>
              <w:rPr>
                <w:sz w:val="28"/>
              </w:rPr>
            </w:pPr>
            <w:r>
              <w:rPr>
                <w:sz w:val="28"/>
              </w:rPr>
              <w:t>Вводное занятие</w:t>
            </w:r>
          </w:p>
        </w:tc>
        <w:tc>
          <w:tcPr>
            <w:tcW w:w="1136" w:type="dxa"/>
          </w:tcPr>
          <w:p w:rsidR="00D54834" w:rsidRDefault="00ED5E8D">
            <w:pPr>
              <w:pStyle w:val="TableParagraph"/>
              <w:ind w:left="4"/>
              <w:rPr>
                <w:sz w:val="28"/>
              </w:rPr>
            </w:pPr>
            <w:r>
              <w:rPr>
                <w:sz w:val="28"/>
              </w:rPr>
              <w:t>7</w:t>
            </w:r>
          </w:p>
        </w:tc>
        <w:tc>
          <w:tcPr>
            <w:tcW w:w="1560" w:type="dxa"/>
          </w:tcPr>
          <w:p w:rsidR="00D54834" w:rsidRDefault="00ED5E8D">
            <w:pPr>
              <w:pStyle w:val="TableParagraph"/>
              <w:ind w:left="6"/>
              <w:rPr>
                <w:sz w:val="28"/>
              </w:rPr>
            </w:pPr>
            <w:r>
              <w:rPr>
                <w:w w:val="99"/>
                <w:sz w:val="28"/>
              </w:rPr>
              <w:t>-</w:t>
            </w:r>
          </w:p>
        </w:tc>
        <w:tc>
          <w:tcPr>
            <w:tcW w:w="992" w:type="dxa"/>
          </w:tcPr>
          <w:p w:rsidR="00D54834" w:rsidRDefault="00ED5E8D">
            <w:pPr>
              <w:pStyle w:val="TableParagraph"/>
              <w:ind w:left="6"/>
              <w:rPr>
                <w:sz w:val="28"/>
              </w:rPr>
            </w:pPr>
            <w:r>
              <w:rPr>
                <w:sz w:val="28"/>
              </w:rPr>
              <w:t>7</w:t>
            </w:r>
          </w:p>
        </w:tc>
      </w:tr>
      <w:tr w:rsidR="00D54834">
        <w:trPr>
          <w:trHeight w:val="321"/>
        </w:trPr>
        <w:tc>
          <w:tcPr>
            <w:tcW w:w="536" w:type="dxa"/>
          </w:tcPr>
          <w:p w:rsidR="00D54834" w:rsidRDefault="00ED5E8D">
            <w:pPr>
              <w:pStyle w:val="TableParagraph"/>
              <w:ind w:right="171"/>
              <w:rPr>
                <w:sz w:val="28"/>
              </w:rPr>
            </w:pPr>
            <w:r>
              <w:rPr>
                <w:sz w:val="28"/>
              </w:rPr>
              <w:t>2</w:t>
            </w:r>
          </w:p>
        </w:tc>
        <w:tc>
          <w:tcPr>
            <w:tcW w:w="5526" w:type="dxa"/>
          </w:tcPr>
          <w:p w:rsidR="00D54834" w:rsidRDefault="00ED5E8D">
            <w:pPr>
              <w:pStyle w:val="TableParagraph"/>
              <w:ind w:left="107"/>
              <w:jc w:val="left"/>
              <w:rPr>
                <w:sz w:val="28"/>
              </w:rPr>
            </w:pPr>
            <w:r>
              <w:rPr>
                <w:sz w:val="28"/>
              </w:rPr>
              <w:t>Общая физическая подготовка</w:t>
            </w:r>
          </w:p>
        </w:tc>
        <w:tc>
          <w:tcPr>
            <w:tcW w:w="1136" w:type="dxa"/>
          </w:tcPr>
          <w:p w:rsidR="00D54834" w:rsidRDefault="00ED5E8D">
            <w:pPr>
              <w:pStyle w:val="TableParagraph"/>
              <w:ind w:left="5"/>
              <w:rPr>
                <w:sz w:val="28"/>
              </w:rPr>
            </w:pPr>
            <w:r>
              <w:rPr>
                <w:w w:val="99"/>
                <w:sz w:val="28"/>
              </w:rPr>
              <w:t>-</w:t>
            </w:r>
          </w:p>
        </w:tc>
        <w:tc>
          <w:tcPr>
            <w:tcW w:w="1560" w:type="dxa"/>
          </w:tcPr>
          <w:p w:rsidR="00D54834" w:rsidRDefault="00ED5E8D">
            <w:pPr>
              <w:pStyle w:val="TableParagraph"/>
              <w:ind w:left="5"/>
              <w:rPr>
                <w:sz w:val="28"/>
              </w:rPr>
            </w:pPr>
            <w:r>
              <w:rPr>
                <w:sz w:val="28"/>
              </w:rPr>
              <w:t>2</w:t>
            </w:r>
          </w:p>
        </w:tc>
        <w:tc>
          <w:tcPr>
            <w:tcW w:w="992" w:type="dxa"/>
          </w:tcPr>
          <w:p w:rsidR="00D54834" w:rsidRDefault="00ED5E8D">
            <w:pPr>
              <w:pStyle w:val="TableParagraph"/>
              <w:ind w:left="6"/>
              <w:rPr>
                <w:sz w:val="28"/>
              </w:rPr>
            </w:pPr>
            <w:r>
              <w:rPr>
                <w:sz w:val="28"/>
              </w:rPr>
              <w:t>2</w:t>
            </w:r>
          </w:p>
        </w:tc>
      </w:tr>
      <w:tr w:rsidR="00D54834">
        <w:trPr>
          <w:trHeight w:val="322"/>
        </w:trPr>
        <w:tc>
          <w:tcPr>
            <w:tcW w:w="536" w:type="dxa"/>
          </w:tcPr>
          <w:p w:rsidR="00D54834" w:rsidRDefault="00ED5E8D">
            <w:pPr>
              <w:pStyle w:val="TableParagraph"/>
              <w:ind w:right="171"/>
              <w:rPr>
                <w:sz w:val="28"/>
              </w:rPr>
            </w:pPr>
            <w:r>
              <w:rPr>
                <w:sz w:val="28"/>
              </w:rPr>
              <w:t>3</w:t>
            </w:r>
          </w:p>
        </w:tc>
        <w:tc>
          <w:tcPr>
            <w:tcW w:w="5526" w:type="dxa"/>
          </w:tcPr>
          <w:p w:rsidR="00D54834" w:rsidRDefault="00ED5E8D">
            <w:pPr>
              <w:pStyle w:val="TableParagraph"/>
              <w:ind w:left="107"/>
              <w:jc w:val="left"/>
              <w:rPr>
                <w:sz w:val="28"/>
              </w:rPr>
            </w:pPr>
            <w:r>
              <w:rPr>
                <w:sz w:val="28"/>
              </w:rPr>
              <w:t>Специальная физическая подготовка</w:t>
            </w:r>
          </w:p>
        </w:tc>
        <w:tc>
          <w:tcPr>
            <w:tcW w:w="1136" w:type="dxa"/>
          </w:tcPr>
          <w:p w:rsidR="00D54834" w:rsidRDefault="00ED5E8D">
            <w:pPr>
              <w:pStyle w:val="TableParagraph"/>
              <w:ind w:left="5"/>
              <w:rPr>
                <w:sz w:val="28"/>
              </w:rPr>
            </w:pPr>
            <w:r>
              <w:rPr>
                <w:w w:val="99"/>
                <w:sz w:val="28"/>
              </w:rPr>
              <w:t>-</w:t>
            </w:r>
          </w:p>
        </w:tc>
        <w:tc>
          <w:tcPr>
            <w:tcW w:w="1560" w:type="dxa"/>
          </w:tcPr>
          <w:p w:rsidR="00D54834" w:rsidRDefault="00ED5E8D">
            <w:pPr>
              <w:pStyle w:val="TableParagraph"/>
              <w:ind w:left="86" w:right="77"/>
              <w:rPr>
                <w:sz w:val="28"/>
              </w:rPr>
            </w:pPr>
            <w:r>
              <w:rPr>
                <w:sz w:val="28"/>
              </w:rPr>
              <w:t>46</w:t>
            </w:r>
          </w:p>
        </w:tc>
        <w:tc>
          <w:tcPr>
            <w:tcW w:w="992" w:type="dxa"/>
          </w:tcPr>
          <w:p w:rsidR="00D54834" w:rsidRDefault="00ED5E8D">
            <w:pPr>
              <w:pStyle w:val="TableParagraph"/>
              <w:ind w:left="89" w:right="80"/>
              <w:rPr>
                <w:sz w:val="28"/>
              </w:rPr>
            </w:pPr>
            <w:r>
              <w:rPr>
                <w:sz w:val="28"/>
              </w:rPr>
              <w:t>46</w:t>
            </w:r>
          </w:p>
        </w:tc>
      </w:tr>
      <w:tr w:rsidR="00D54834">
        <w:trPr>
          <w:trHeight w:val="322"/>
        </w:trPr>
        <w:tc>
          <w:tcPr>
            <w:tcW w:w="536" w:type="dxa"/>
          </w:tcPr>
          <w:p w:rsidR="00D54834" w:rsidRDefault="00ED5E8D">
            <w:pPr>
              <w:pStyle w:val="TableParagraph"/>
              <w:ind w:right="171"/>
              <w:rPr>
                <w:sz w:val="28"/>
              </w:rPr>
            </w:pPr>
            <w:r>
              <w:rPr>
                <w:sz w:val="28"/>
              </w:rPr>
              <w:t>4</w:t>
            </w:r>
          </w:p>
        </w:tc>
        <w:tc>
          <w:tcPr>
            <w:tcW w:w="5526" w:type="dxa"/>
          </w:tcPr>
          <w:p w:rsidR="00D54834" w:rsidRDefault="00ED5E8D">
            <w:pPr>
              <w:pStyle w:val="TableParagraph"/>
              <w:ind w:left="107"/>
              <w:jc w:val="left"/>
              <w:rPr>
                <w:sz w:val="28"/>
              </w:rPr>
            </w:pPr>
            <w:r>
              <w:rPr>
                <w:sz w:val="28"/>
              </w:rPr>
              <w:t>Тактико-техническая подготовка</w:t>
            </w:r>
          </w:p>
        </w:tc>
        <w:tc>
          <w:tcPr>
            <w:tcW w:w="1136" w:type="dxa"/>
          </w:tcPr>
          <w:p w:rsidR="00D54834" w:rsidRDefault="00ED5E8D">
            <w:pPr>
              <w:pStyle w:val="TableParagraph"/>
              <w:ind w:left="5"/>
              <w:rPr>
                <w:sz w:val="28"/>
              </w:rPr>
            </w:pPr>
            <w:r>
              <w:rPr>
                <w:w w:val="99"/>
                <w:sz w:val="28"/>
              </w:rPr>
              <w:t>-</w:t>
            </w:r>
          </w:p>
        </w:tc>
        <w:tc>
          <w:tcPr>
            <w:tcW w:w="1560" w:type="dxa"/>
          </w:tcPr>
          <w:p w:rsidR="00D54834" w:rsidRDefault="00ED5E8D">
            <w:pPr>
              <w:pStyle w:val="TableParagraph"/>
              <w:ind w:left="86" w:right="77"/>
              <w:rPr>
                <w:sz w:val="28"/>
              </w:rPr>
            </w:pPr>
            <w:r>
              <w:rPr>
                <w:sz w:val="28"/>
              </w:rPr>
              <w:t>89</w:t>
            </w:r>
          </w:p>
        </w:tc>
        <w:tc>
          <w:tcPr>
            <w:tcW w:w="992" w:type="dxa"/>
          </w:tcPr>
          <w:p w:rsidR="00D54834" w:rsidRDefault="00ED5E8D">
            <w:pPr>
              <w:pStyle w:val="TableParagraph"/>
              <w:ind w:left="89" w:right="80"/>
              <w:rPr>
                <w:sz w:val="28"/>
              </w:rPr>
            </w:pPr>
            <w:r>
              <w:rPr>
                <w:sz w:val="28"/>
              </w:rPr>
              <w:t>89</w:t>
            </w:r>
          </w:p>
        </w:tc>
      </w:tr>
      <w:tr w:rsidR="00D54834">
        <w:trPr>
          <w:trHeight w:val="321"/>
        </w:trPr>
        <w:tc>
          <w:tcPr>
            <w:tcW w:w="536" w:type="dxa"/>
          </w:tcPr>
          <w:p w:rsidR="00D54834" w:rsidRDefault="00ED5E8D">
            <w:pPr>
              <w:pStyle w:val="TableParagraph"/>
              <w:ind w:right="171"/>
              <w:rPr>
                <w:sz w:val="28"/>
              </w:rPr>
            </w:pPr>
            <w:r>
              <w:rPr>
                <w:sz w:val="28"/>
              </w:rPr>
              <w:t>5</w:t>
            </w:r>
          </w:p>
        </w:tc>
        <w:tc>
          <w:tcPr>
            <w:tcW w:w="5526" w:type="dxa"/>
          </w:tcPr>
          <w:p w:rsidR="00D54834" w:rsidRDefault="00ED5E8D">
            <w:pPr>
              <w:pStyle w:val="TableParagraph"/>
              <w:ind w:left="107"/>
              <w:jc w:val="left"/>
              <w:rPr>
                <w:sz w:val="28"/>
              </w:rPr>
            </w:pPr>
            <w:r>
              <w:rPr>
                <w:sz w:val="28"/>
              </w:rPr>
              <w:t>Контрольно-проверочные мероприятия</w:t>
            </w:r>
          </w:p>
        </w:tc>
        <w:tc>
          <w:tcPr>
            <w:tcW w:w="1136" w:type="dxa"/>
          </w:tcPr>
          <w:p w:rsidR="00D54834" w:rsidRDefault="00ED5E8D">
            <w:pPr>
              <w:pStyle w:val="TableParagraph"/>
              <w:ind w:left="5"/>
              <w:rPr>
                <w:sz w:val="28"/>
              </w:rPr>
            </w:pPr>
            <w:r>
              <w:rPr>
                <w:w w:val="99"/>
                <w:sz w:val="28"/>
              </w:rPr>
              <w:t>-</w:t>
            </w:r>
          </w:p>
        </w:tc>
        <w:tc>
          <w:tcPr>
            <w:tcW w:w="1560" w:type="dxa"/>
          </w:tcPr>
          <w:p w:rsidR="00D54834" w:rsidRDefault="00ED5E8D">
            <w:pPr>
              <w:pStyle w:val="TableParagraph"/>
              <w:ind w:left="5"/>
              <w:rPr>
                <w:sz w:val="28"/>
              </w:rPr>
            </w:pPr>
            <w:r>
              <w:rPr>
                <w:sz w:val="28"/>
              </w:rPr>
              <w:t>4</w:t>
            </w:r>
          </w:p>
        </w:tc>
        <w:tc>
          <w:tcPr>
            <w:tcW w:w="992" w:type="dxa"/>
          </w:tcPr>
          <w:p w:rsidR="00D54834" w:rsidRDefault="00ED5E8D">
            <w:pPr>
              <w:pStyle w:val="TableParagraph"/>
              <w:ind w:left="6"/>
              <w:rPr>
                <w:sz w:val="28"/>
              </w:rPr>
            </w:pPr>
            <w:r>
              <w:rPr>
                <w:sz w:val="28"/>
              </w:rPr>
              <w:t>4</w:t>
            </w:r>
          </w:p>
        </w:tc>
      </w:tr>
      <w:tr w:rsidR="00D54834">
        <w:trPr>
          <w:trHeight w:val="318"/>
        </w:trPr>
        <w:tc>
          <w:tcPr>
            <w:tcW w:w="536" w:type="dxa"/>
          </w:tcPr>
          <w:p w:rsidR="00D54834" w:rsidRDefault="00D54834">
            <w:pPr>
              <w:pStyle w:val="TableParagraph"/>
              <w:spacing w:line="240" w:lineRule="auto"/>
              <w:jc w:val="left"/>
              <w:rPr>
                <w:sz w:val="24"/>
              </w:rPr>
            </w:pPr>
          </w:p>
        </w:tc>
        <w:tc>
          <w:tcPr>
            <w:tcW w:w="5526" w:type="dxa"/>
          </w:tcPr>
          <w:p w:rsidR="00D54834" w:rsidRDefault="00ED5E8D">
            <w:pPr>
              <w:pStyle w:val="TableParagraph"/>
              <w:spacing w:line="298" w:lineRule="exact"/>
              <w:ind w:right="97"/>
              <w:jc w:val="right"/>
              <w:rPr>
                <w:b/>
                <w:sz w:val="28"/>
              </w:rPr>
            </w:pPr>
            <w:r>
              <w:rPr>
                <w:b/>
                <w:sz w:val="28"/>
              </w:rPr>
              <w:t>Итого</w:t>
            </w:r>
          </w:p>
        </w:tc>
        <w:tc>
          <w:tcPr>
            <w:tcW w:w="1136" w:type="dxa"/>
          </w:tcPr>
          <w:p w:rsidR="00D54834" w:rsidRDefault="00ED5E8D">
            <w:pPr>
              <w:pStyle w:val="TableParagraph"/>
              <w:spacing w:line="298" w:lineRule="exact"/>
              <w:ind w:left="4"/>
              <w:rPr>
                <w:b/>
                <w:sz w:val="28"/>
              </w:rPr>
            </w:pPr>
            <w:r>
              <w:rPr>
                <w:b/>
                <w:sz w:val="28"/>
              </w:rPr>
              <w:t>4</w:t>
            </w:r>
          </w:p>
        </w:tc>
        <w:tc>
          <w:tcPr>
            <w:tcW w:w="1560" w:type="dxa"/>
          </w:tcPr>
          <w:p w:rsidR="00D54834" w:rsidRDefault="00ED5E8D">
            <w:pPr>
              <w:pStyle w:val="TableParagraph"/>
              <w:spacing w:line="298" w:lineRule="exact"/>
              <w:ind w:left="86" w:right="81"/>
              <w:rPr>
                <w:b/>
                <w:sz w:val="28"/>
              </w:rPr>
            </w:pPr>
            <w:r>
              <w:rPr>
                <w:b/>
                <w:sz w:val="28"/>
              </w:rPr>
              <w:t>140</w:t>
            </w:r>
          </w:p>
        </w:tc>
        <w:tc>
          <w:tcPr>
            <w:tcW w:w="992" w:type="dxa"/>
          </w:tcPr>
          <w:p w:rsidR="00D54834" w:rsidRDefault="00ED5E8D">
            <w:pPr>
              <w:pStyle w:val="TableParagraph"/>
              <w:spacing w:line="298" w:lineRule="exact"/>
              <w:ind w:left="89" w:right="84"/>
              <w:rPr>
                <w:b/>
                <w:sz w:val="28"/>
              </w:rPr>
            </w:pPr>
            <w:r>
              <w:rPr>
                <w:b/>
                <w:sz w:val="28"/>
              </w:rPr>
              <w:t>144</w:t>
            </w:r>
          </w:p>
        </w:tc>
      </w:tr>
    </w:tbl>
    <w:p w:rsidR="00D54834" w:rsidRDefault="00D54834">
      <w:pPr>
        <w:spacing w:line="298" w:lineRule="exact"/>
        <w:rPr>
          <w:sz w:val="28"/>
        </w:rPr>
        <w:sectPr w:rsidR="00D54834">
          <w:pgSz w:w="11910" w:h="16840"/>
          <w:pgMar w:top="1040" w:right="440" w:bottom="1160" w:left="1200" w:header="0" w:footer="940" w:gutter="0"/>
          <w:cols w:space="720"/>
        </w:sectPr>
      </w:pPr>
    </w:p>
    <w:p w:rsidR="00D54834" w:rsidRDefault="00ED5E8D">
      <w:pPr>
        <w:pStyle w:val="a4"/>
        <w:numPr>
          <w:ilvl w:val="1"/>
          <w:numId w:val="8"/>
        </w:numPr>
        <w:tabs>
          <w:tab w:val="left" w:pos="2753"/>
        </w:tabs>
        <w:spacing w:before="75" w:line="242" w:lineRule="auto"/>
        <w:ind w:left="4245" w:right="2245" w:hanging="1917"/>
        <w:jc w:val="left"/>
        <w:rPr>
          <w:b/>
          <w:sz w:val="28"/>
        </w:rPr>
      </w:pPr>
      <w:r>
        <w:rPr>
          <w:b/>
          <w:sz w:val="28"/>
        </w:rPr>
        <w:lastRenderedPageBreak/>
        <w:t>Содержание учебно-тематического</w:t>
      </w:r>
      <w:r>
        <w:rPr>
          <w:b/>
          <w:spacing w:val="-20"/>
          <w:sz w:val="28"/>
        </w:rPr>
        <w:t xml:space="preserve"> </w:t>
      </w:r>
      <w:r>
        <w:rPr>
          <w:b/>
          <w:sz w:val="28"/>
        </w:rPr>
        <w:t>плана 1 год обучения</w:t>
      </w:r>
    </w:p>
    <w:p w:rsidR="00D54834" w:rsidRDefault="00ED5E8D">
      <w:pPr>
        <w:spacing w:line="316" w:lineRule="exact"/>
        <w:ind w:left="3197"/>
        <w:rPr>
          <w:b/>
          <w:sz w:val="28"/>
        </w:rPr>
      </w:pPr>
      <w:r>
        <w:rPr>
          <w:b/>
          <w:sz w:val="28"/>
        </w:rPr>
        <w:t>Модуль «Рукопашный бой – 1»</w:t>
      </w:r>
    </w:p>
    <w:p w:rsidR="00D54834" w:rsidRDefault="00ED5E8D">
      <w:pPr>
        <w:pStyle w:val="a4"/>
        <w:numPr>
          <w:ilvl w:val="0"/>
          <w:numId w:val="7"/>
        </w:numPr>
        <w:tabs>
          <w:tab w:val="left" w:pos="645"/>
        </w:tabs>
        <w:spacing w:before="2" w:line="321" w:lineRule="exact"/>
        <w:ind w:hanging="361"/>
        <w:rPr>
          <w:b/>
          <w:sz w:val="28"/>
        </w:rPr>
      </w:pPr>
      <w:r>
        <w:rPr>
          <w:b/>
          <w:sz w:val="28"/>
        </w:rPr>
        <w:t>Вводное занятие</w:t>
      </w:r>
    </w:p>
    <w:p w:rsidR="00D54834" w:rsidRDefault="00ED5E8D">
      <w:pPr>
        <w:spacing w:line="318" w:lineRule="exact"/>
        <w:ind w:left="216"/>
        <w:rPr>
          <w:b/>
          <w:i/>
          <w:sz w:val="28"/>
        </w:rPr>
      </w:pPr>
      <w:r>
        <w:rPr>
          <w:b/>
          <w:i/>
          <w:sz w:val="28"/>
        </w:rPr>
        <w:t>Теория</w:t>
      </w:r>
    </w:p>
    <w:p w:rsidR="00D54834" w:rsidRDefault="00ED5E8D">
      <w:pPr>
        <w:pStyle w:val="a3"/>
        <w:ind w:right="128"/>
        <w:jc w:val="both"/>
      </w:pPr>
      <w:r>
        <w:t>Введение в предмет. Инструктаж по технике безопасности. Требования, предъявляемые к воспитанникам на 1 год обучения. Меры безопасности и правила поведения на занятиях по РБ. Сведения о режиме дня и личной гигиене. Физическая культура – средство развития и укрепления человека</w:t>
      </w:r>
    </w:p>
    <w:p w:rsidR="00D54834" w:rsidRDefault="00D54834">
      <w:pPr>
        <w:pStyle w:val="a3"/>
        <w:spacing w:before="3"/>
        <w:ind w:left="0"/>
      </w:pPr>
    </w:p>
    <w:p w:rsidR="00D54834" w:rsidRDefault="00ED5E8D">
      <w:pPr>
        <w:pStyle w:val="1"/>
        <w:numPr>
          <w:ilvl w:val="0"/>
          <w:numId w:val="7"/>
        </w:numPr>
        <w:tabs>
          <w:tab w:val="left" w:pos="645"/>
        </w:tabs>
        <w:spacing w:before="1"/>
        <w:ind w:hanging="361"/>
      </w:pPr>
      <w:r>
        <w:t>Общая физическая</w:t>
      </w:r>
      <w:r>
        <w:rPr>
          <w:spacing w:val="3"/>
        </w:rPr>
        <w:t xml:space="preserve"> </w:t>
      </w:r>
      <w:r>
        <w:t>подготовка</w:t>
      </w:r>
    </w:p>
    <w:p w:rsidR="00D54834" w:rsidRDefault="00ED5E8D">
      <w:pPr>
        <w:pStyle w:val="2"/>
        <w:spacing w:before="2"/>
      </w:pPr>
      <w:r>
        <w:t>Практика</w:t>
      </w:r>
    </w:p>
    <w:p w:rsidR="00D54834" w:rsidRDefault="00ED5E8D">
      <w:pPr>
        <w:pStyle w:val="a3"/>
        <w:spacing w:line="242" w:lineRule="auto"/>
      </w:pPr>
      <w:r>
        <w:t xml:space="preserve">Развитие силы, скорости, </w:t>
      </w:r>
      <w:proofErr w:type="spellStart"/>
      <w:r>
        <w:t>скоростн</w:t>
      </w:r>
      <w:proofErr w:type="gramStart"/>
      <w:r>
        <w:t>о</w:t>
      </w:r>
      <w:proofErr w:type="spellEnd"/>
      <w:r>
        <w:t>-</w:t>
      </w:r>
      <w:proofErr w:type="gramEnd"/>
      <w:r>
        <w:t xml:space="preserve"> силовых качеств, гибкости, выносливости. Акробатическая подготовка (кувырки, перевороты, прыжки, сальто)</w:t>
      </w:r>
    </w:p>
    <w:p w:rsidR="00D54834" w:rsidRDefault="00D54834">
      <w:pPr>
        <w:pStyle w:val="a3"/>
        <w:spacing w:before="10"/>
        <w:ind w:left="0"/>
        <w:rPr>
          <w:sz w:val="27"/>
        </w:rPr>
      </w:pPr>
    </w:p>
    <w:p w:rsidR="00D54834" w:rsidRDefault="00ED5E8D">
      <w:pPr>
        <w:pStyle w:val="1"/>
        <w:numPr>
          <w:ilvl w:val="0"/>
          <w:numId w:val="7"/>
        </w:numPr>
        <w:tabs>
          <w:tab w:val="left" w:pos="645"/>
        </w:tabs>
        <w:spacing w:line="321" w:lineRule="exact"/>
        <w:ind w:hanging="361"/>
      </w:pPr>
      <w:r>
        <w:t>Специальная физическая</w:t>
      </w:r>
      <w:r>
        <w:rPr>
          <w:spacing w:val="7"/>
        </w:rPr>
        <w:t xml:space="preserve"> </w:t>
      </w:r>
      <w:r>
        <w:t>подготовка</w:t>
      </w:r>
    </w:p>
    <w:p w:rsidR="00D54834" w:rsidRDefault="00ED5E8D">
      <w:pPr>
        <w:pStyle w:val="2"/>
        <w:spacing w:line="318" w:lineRule="exact"/>
      </w:pPr>
      <w:r>
        <w:t>Практика</w:t>
      </w:r>
    </w:p>
    <w:p w:rsidR="00D54834" w:rsidRDefault="00ED5E8D">
      <w:pPr>
        <w:pStyle w:val="a3"/>
        <w:ind w:right="125"/>
        <w:jc w:val="both"/>
      </w:pPr>
      <w:r>
        <w:t>Упражнения на развитие гибкости, подвижности в суставах и ловкости. Стойки (фронтальная, передняя, задняя, боевая) и передвижение. Комплекс игр-заданий по освоению противоборства в различных стойках. Страховка и</w:t>
      </w:r>
      <w:r>
        <w:rPr>
          <w:spacing w:val="-10"/>
        </w:rPr>
        <w:t xml:space="preserve"> </w:t>
      </w:r>
      <w:proofErr w:type="spellStart"/>
      <w:r>
        <w:t>самостраховка</w:t>
      </w:r>
      <w:proofErr w:type="spellEnd"/>
    </w:p>
    <w:p w:rsidR="00D54834" w:rsidRDefault="00D54834">
      <w:pPr>
        <w:pStyle w:val="a3"/>
        <w:spacing w:before="6"/>
        <w:ind w:left="0"/>
      </w:pPr>
    </w:p>
    <w:p w:rsidR="00D54834" w:rsidRDefault="00ED5E8D">
      <w:pPr>
        <w:pStyle w:val="1"/>
        <w:numPr>
          <w:ilvl w:val="0"/>
          <w:numId w:val="7"/>
        </w:numPr>
        <w:tabs>
          <w:tab w:val="left" w:pos="645"/>
        </w:tabs>
        <w:spacing w:line="321" w:lineRule="exact"/>
        <w:ind w:hanging="361"/>
      </w:pPr>
      <w:r>
        <w:t>Тактико-техническая</w:t>
      </w:r>
      <w:r>
        <w:rPr>
          <w:spacing w:val="1"/>
        </w:rPr>
        <w:t xml:space="preserve"> </w:t>
      </w:r>
      <w:r>
        <w:t>подготовка</w:t>
      </w:r>
    </w:p>
    <w:p w:rsidR="00D54834" w:rsidRDefault="00ED5E8D">
      <w:pPr>
        <w:pStyle w:val="2"/>
        <w:spacing w:line="318" w:lineRule="exact"/>
      </w:pPr>
      <w:r>
        <w:t>Практика</w:t>
      </w:r>
    </w:p>
    <w:p w:rsidR="00D54834" w:rsidRDefault="00ED5E8D">
      <w:pPr>
        <w:pStyle w:val="a3"/>
        <w:ind w:right="123"/>
        <w:jc w:val="both"/>
      </w:pPr>
      <w:r>
        <w:t>Борьба, в положении стоя: 3адняя подножка из различных положений; Выведение из равновесия рывком с захватом руки и шеи; Передняя подножка; Сваливание, бросок с захватом ног и выносом их в сторону; Бросок через бедро; Бросок с захватом руки под плечо; Бросок через голову; Боковая подсечка; Передняя подсечка.</w:t>
      </w:r>
    </w:p>
    <w:p w:rsidR="00D54834" w:rsidRDefault="00ED5E8D">
      <w:pPr>
        <w:pStyle w:val="a3"/>
        <w:ind w:right="126"/>
        <w:jc w:val="both"/>
      </w:pPr>
      <w:r>
        <w:t>Борьба в положении лежа: Перегибание (рычаг) локтя через бедро; Рычаг локтя через бедро с помощью ноги; Рычаг локтя захватом руки между ног; Узел ногой после удержания на боку; Перегибание (рычаг) локтя через предплечье.</w:t>
      </w:r>
    </w:p>
    <w:p w:rsidR="00D54834" w:rsidRDefault="00ED5E8D">
      <w:pPr>
        <w:pStyle w:val="a3"/>
        <w:ind w:right="128"/>
        <w:jc w:val="both"/>
      </w:pPr>
      <w:r>
        <w:t xml:space="preserve">Ударная техника рук: Прямой удар левой в голову, защита подставкой правой ладони, контратака </w:t>
      </w:r>
      <w:proofErr w:type="gramStart"/>
      <w:r>
        <w:t>прямым</w:t>
      </w:r>
      <w:proofErr w:type="gramEnd"/>
      <w:r>
        <w:t xml:space="preserve"> левой (тоже с другой руки); Прямой удар левой в голову, защита подставкой правого плеча, контратака прямым левой (тоже с другой руки); Прямой удар левой в туловище, защита подставкой правого локтя, контратака прямым левой (тоже с другой руки); Боковой удар левой в голову, защита подставкой правого предплечья, контратака прямым (боковым)</w:t>
      </w:r>
    </w:p>
    <w:p w:rsidR="00D54834" w:rsidRDefault="00ED5E8D">
      <w:pPr>
        <w:pStyle w:val="a3"/>
        <w:ind w:right="124"/>
        <w:jc w:val="both"/>
      </w:pPr>
      <w:r>
        <w:t xml:space="preserve">Ударная техника ног: Прямой удар левой ногой в туловище, защита подставкой правого локтя и шагом назад (тоже с другой ноги); Прямой удар правой ногой в туловище, защита правой ладонью влево, контратака правой ноги в туловище; Боковой удар правой ногой в туловище, защита подставкой левого предплечья, контратака прямым правой ногой (тоже с другой ноги); Боковой удар правой ногой в голову, защита подставкой правой ладони, контратака </w:t>
      </w:r>
      <w:proofErr w:type="gramStart"/>
      <w:r>
        <w:t>боковым</w:t>
      </w:r>
      <w:proofErr w:type="gramEnd"/>
      <w:r>
        <w:t xml:space="preserve"> правой ногой в туловище и голову (поочередно).</w:t>
      </w:r>
    </w:p>
    <w:p w:rsidR="00D54834" w:rsidRDefault="00D54834">
      <w:pPr>
        <w:jc w:val="both"/>
        <w:sectPr w:rsidR="00D54834">
          <w:pgSz w:w="11910" w:h="16840"/>
          <w:pgMar w:top="1040" w:right="440" w:bottom="1160" w:left="1200" w:header="0" w:footer="940" w:gutter="0"/>
          <w:cols w:space="720"/>
        </w:sectPr>
      </w:pPr>
    </w:p>
    <w:p w:rsidR="00D54834" w:rsidRDefault="00ED5E8D">
      <w:pPr>
        <w:pStyle w:val="1"/>
        <w:numPr>
          <w:ilvl w:val="0"/>
          <w:numId w:val="7"/>
        </w:numPr>
        <w:tabs>
          <w:tab w:val="left" w:pos="645"/>
        </w:tabs>
        <w:spacing w:before="75" w:line="319" w:lineRule="exact"/>
        <w:ind w:hanging="361"/>
      </w:pPr>
      <w:r>
        <w:lastRenderedPageBreak/>
        <w:t>Контрольно-проверочные мероприятия</w:t>
      </w:r>
    </w:p>
    <w:p w:rsidR="00D54834" w:rsidRDefault="00ED5E8D">
      <w:pPr>
        <w:pStyle w:val="a3"/>
        <w:spacing w:line="319" w:lineRule="exact"/>
      </w:pPr>
      <w:r>
        <w:t>Контрольное занятие в форме зачета.</w:t>
      </w:r>
    </w:p>
    <w:p w:rsidR="00D54834" w:rsidRDefault="00ED5E8D">
      <w:pPr>
        <w:pStyle w:val="1"/>
        <w:spacing w:before="6"/>
        <w:ind w:left="3093" w:firstLine="0"/>
      </w:pPr>
      <w:r>
        <w:t>Модуль «Рукопашный бой – 1.1»</w:t>
      </w:r>
    </w:p>
    <w:p w:rsidR="00D54834" w:rsidRDefault="00ED5E8D">
      <w:pPr>
        <w:pStyle w:val="a4"/>
        <w:numPr>
          <w:ilvl w:val="0"/>
          <w:numId w:val="6"/>
        </w:numPr>
        <w:tabs>
          <w:tab w:val="left" w:pos="501"/>
        </w:tabs>
        <w:spacing w:before="2" w:line="321" w:lineRule="exact"/>
        <w:ind w:hanging="285"/>
        <w:jc w:val="left"/>
        <w:rPr>
          <w:b/>
          <w:sz w:val="28"/>
        </w:rPr>
      </w:pPr>
      <w:r>
        <w:rPr>
          <w:b/>
          <w:sz w:val="28"/>
        </w:rPr>
        <w:t>Вводное занятие</w:t>
      </w:r>
    </w:p>
    <w:p w:rsidR="00D54834" w:rsidRDefault="00ED5E8D">
      <w:pPr>
        <w:pStyle w:val="2"/>
        <w:spacing w:line="318" w:lineRule="exact"/>
      </w:pPr>
      <w:r>
        <w:t>Теория</w:t>
      </w:r>
    </w:p>
    <w:p w:rsidR="00D54834" w:rsidRDefault="00ED5E8D">
      <w:pPr>
        <w:pStyle w:val="a3"/>
        <w:ind w:right="128"/>
        <w:jc w:val="both"/>
      </w:pPr>
      <w:r>
        <w:t>Введение в предмет. Инструктаж по технике безопасности. Требования, предъявляемые к воспитанникам на 1 год обучения. Меры безопасности и правила поведения на занятиях по РБ. Сведения о режиме дня и личной гигиене. Физическая культура – средство развития и укрепления человека</w:t>
      </w:r>
    </w:p>
    <w:p w:rsidR="00D54834" w:rsidRDefault="00D54834">
      <w:pPr>
        <w:pStyle w:val="a3"/>
        <w:spacing w:before="4"/>
        <w:ind w:left="0"/>
      </w:pPr>
    </w:p>
    <w:p w:rsidR="00D54834" w:rsidRDefault="00ED5E8D">
      <w:pPr>
        <w:pStyle w:val="1"/>
        <w:numPr>
          <w:ilvl w:val="0"/>
          <w:numId w:val="6"/>
        </w:numPr>
        <w:tabs>
          <w:tab w:val="left" w:pos="645"/>
        </w:tabs>
        <w:ind w:left="644" w:hanging="361"/>
        <w:jc w:val="left"/>
      </w:pPr>
      <w:r>
        <w:t>Общая физическая</w:t>
      </w:r>
      <w:r>
        <w:rPr>
          <w:spacing w:val="3"/>
        </w:rPr>
        <w:t xml:space="preserve"> </w:t>
      </w:r>
      <w:r>
        <w:t>подготовка</w:t>
      </w:r>
    </w:p>
    <w:p w:rsidR="00D54834" w:rsidRDefault="00ED5E8D">
      <w:pPr>
        <w:pStyle w:val="2"/>
        <w:spacing w:before="2"/>
      </w:pPr>
      <w:r>
        <w:t>Практика</w:t>
      </w:r>
    </w:p>
    <w:p w:rsidR="00D54834" w:rsidRDefault="00ED5E8D">
      <w:pPr>
        <w:pStyle w:val="a3"/>
        <w:spacing w:line="242" w:lineRule="auto"/>
      </w:pPr>
      <w:r>
        <w:t>Развитие силы, скорости, скоростно-силовых качеств, гибкости, выносливости. Акробатическая подготовка (кувырки, перевороты, прыжки, сальто)</w:t>
      </w:r>
    </w:p>
    <w:p w:rsidR="00D54834" w:rsidRDefault="00D54834">
      <w:pPr>
        <w:pStyle w:val="a3"/>
        <w:spacing w:before="10"/>
        <w:ind w:left="0"/>
        <w:rPr>
          <w:sz w:val="27"/>
        </w:rPr>
      </w:pPr>
    </w:p>
    <w:p w:rsidR="00D54834" w:rsidRDefault="00ED5E8D">
      <w:pPr>
        <w:pStyle w:val="1"/>
        <w:numPr>
          <w:ilvl w:val="0"/>
          <w:numId w:val="6"/>
        </w:numPr>
        <w:tabs>
          <w:tab w:val="left" w:pos="501"/>
        </w:tabs>
        <w:spacing w:line="321" w:lineRule="exact"/>
        <w:ind w:hanging="285"/>
        <w:jc w:val="left"/>
      </w:pPr>
      <w:r>
        <w:t>Специальная физическая</w:t>
      </w:r>
      <w:r>
        <w:rPr>
          <w:spacing w:val="7"/>
        </w:rPr>
        <w:t xml:space="preserve"> </w:t>
      </w:r>
      <w:r>
        <w:t>подготовка</w:t>
      </w:r>
    </w:p>
    <w:p w:rsidR="00D54834" w:rsidRDefault="00ED5E8D">
      <w:pPr>
        <w:pStyle w:val="2"/>
        <w:spacing w:line="318" w:lineRule="exact"/>
      </w:pPr>
      <w:r>
        <w:t>Практика</w:t>
      </w:r>
    </w:p>
    <w:p w:rsidR="00D54834" w:rsidRDefault="00ED5E8D">
      <w:pPr>
        <w:pStyle w:val="a3"/>
        <w:ind w:right="125"/>
        <w:jc w:val="both"/>
      </w:pPr>
      <w:r>
        <w:t>Упражнения на развитие гибкости, подвижности в суставах и ловкости. Стойки (фронтальная, передняя, задняя, боевая) и передвижение. Комплекс игр-заданий по освоению противоборства в различных стойках. Страховка и</w:t>
      </w:r>
      <w:r>
        <w:rPr>
          <w:spacing w:val="-10"/>
        </w:rPr>
        <w:t xml:space="preserve"> </w:t>
      </w:r>
      <w:proofErr w:type="spellStart"/>
      <w:r>
        <w:t>самостраховка</w:t>
      </w:r>
      <w:proofErr w:type="spellEnd"/>
    </w:p>
    <w:p w:rsidR="00D54834" w:rsidRDefault="00D54834">
      <w:pPr>
        <w:pStyle w:val="a3"/>
        <w:spacing w:before="6"/>
        <w:ind w:left="0"/>
      </w:pPr>
    </w:p>
    <w:p w:rsidR="00D54834" w:rsidRDefault="00ED5E8D">
      <w:pPr>
        <w:pStyle w:val="1"/>
        <w:numPr>
          <w:ilvl w:val="0"/>
          <w:numId w:val="6"/>
        </w:numPr>
        <w:tabs>
          <w:tab w:val="left" w:pos="645"/>
        </w:tabs>
        <w:spacing w:line="321" w:lineRule="exact"/>
        <w:ind w:left="644" w:hanging="361"/>
        <w:jc w:val="left"/>
      </w:pPr>
      <w:r>
        <w:t>Тактико-техническая</w:t>
      </w:r>
      <w:r>
        <w:rPr>
          <w:spacing w:val="1"/>
        </w:rPr>
        <w:t xml:space="preserve"> </w:t>
      </w:r>
      <w:r>
        <w:t>подготовка</w:t>
      </w:r>
    </w:p>
    <w:p w:rsidR="00D54834" w:rsidRDefault="00ED5E8D">
      <w:pPr>
        <w:pStyle w:val="2"/>
        <w:spacing w:line="318" w:lineRule="exact"/>
      </w:pPr>
      <w:r>
        <w:t>Практика</w:t>
      </w:r>
    </w:p>
    <w:p w:rsidR="00D54834" w:rsidRDefault="00ED5E8D">
      <w:pPr>
        <w:pStyle w:val="a3"/>
        <w:ind w:right="123"/>
        <w:jc w:val="both"/>
      </w:pPr>
      <w:r>
        <w:t>Борьба, в положении стоя: 3адняя подножка из различных положений; Выведение из равновесия рывком с захватом руки и шеи; Передняя подножка; Сваливание, бросок с захватом ног и выносом их в сторону; Бросок через бедро; Бросок с захватом руки под плечо; Бросок через голову; Боковая подсечка; Передняя подсечка.</w:t>
      </w:r>
    </w:p>
    <w:p w:rsidR="00D54834" w:rsidRDefault="00ED5E8D">
      <w:pPr>
        <w:pStyle w:val="a3"/>
        <w:ind w:right="126"/>
        <w:jc w:val="both"/>
      </w:pPr>
      <w:r>
        <w:t>Борьба в положении лежа: Перегибание (рычаг) локтя через бедро; Рычаг локтя через бедро с помощью ноги; Рычаг локтя захватом руки между ног; Узел ногой после удержания на боку; Перегибание (рычаг) локтя через предплечье.</w:t>
      </w:r>
    </w:p>
    <w:p w:rsidR="00D54834" w:rsidRDefault="00ED5E8D">
      <w:pPr>
        <w:pStyle w:val="a3"/>
        <w:ind w:right="129"/>
        <w:jc w:val="both"/>
      </w:pPr>
      <w:r>
        <w:t xml:space="preserve">Ударная техника рук: Прямой удар левой в голову, защита подставкой правой ладони, контратака </w:t>
      </w:r>
      <w:proofErr w:type="gramStart"/>
      <w:r>
        <w:t>прямым</w:t>
      </w:r>
      <w:proofErr w:type="gramEnd"/>
      <w:r>
        <w:t xml:space="preserve"> левой (тоже с другой руки); Прямой удар левой в голову, защита подставкой правого плеча, контратака прямым левой (тоже с другой руки); Прямой удар левой в туловище, защита подставкой правого локтя, контратака прямым левой (тоже с другой руки); Боковой удар левой в голову, защита подставкой правого предплечья, контратака </w:t>
      </w:r>
      <w:proofErr w:type="gramStart"/>
      <w:r>
        <w:t>прямым</w:t>
      </w:r>
      <w:proofErr w:type="gramEnd"/>
      <w:r>
        <w:t xml:space="preserve"> (боковым)</w:t>
      </w:r>
    </w:p>
    <w:p w:rsidR="00D54834" w:rsidRDefault="00ED5E8D">
      <w:pPr>
        <w:pStyle w:val="a3"/>
        <w:ind w:right="124"/>
        <w:jc w:val="both"/>
      </w:pPr>
      <w:r>
        <w:t xml:space="preserve">Ударная техника ног: Прямой удар левой ногой в туловище, защита подставкой правого локтя и шагом назад (тоже с другой ноги); Прямой удар правой ногой в туловище, защита правой ладонью влево, контратака правой ноги в туловище; Боковой удар правой ногой в туловище, защита подставкой левого предплечья, контратака прямым правой ногой (тоже с другой ноги); Боковой удар правой ногой в голову, защита подставкой правой ладони, контратака </w:t>
      </w:r>
      <w:proofErr w:type="gramStart"/>
      <w:r>
        <w:t>боковым</w:t>
      </w:r>
      <w:proofErr w:type="gramEnd"/>
      <w:r>
        <w:t xml:space="preserve"> правой ногой в туловище и голову (поочередно).</w:t>
      </w:r>
    </w:p>
    <w:p w:rsidR="00D54834" w:rsidRDefault="00D54834">
      <w:pPr>
        <w:jc w:val="both"/>
        <w:sectPr w:rsidR="00D54834">
          <w:footerReference w:type="default" r:id="rId9"/>
          <w:pgSz w:w="11910" w:h="16840"/>
          <w:pgMar w:top="1040" w:right="440" w:bottom="1120" w:left="1200" w:header="0" w:footer="940" w:gutter="0"/>
          <w:pgNumType w:start="8"/>
          <w:cols w:space="720"/>
        </w:sectPr>
      </w:pPr>
    </w:p>
    <w:p w:rsidR="00D54834" w:rsidRDefault="00ED5E8D">
      <w:pPr>
        <w:pStyle w:val="1"/>
        <w:numPr>
          <w:ilvl w:val="0"/>
          <w:numId w:val="6"/>
        </w:numPr>
        <w:tabs>
          <w:tab w:val="left" w:pos="645"/>
        </w:tabs>
        <w:spacing w:before="75" w:line="319" w:lineRule="exact"/>
        <w:ind w:left="644" w:hanging="361"/>
        <w:jc w:val="left"/>
      </w:pPr>
      <w:r>
        <w:lastRenderedPageBreak/>
        <w:t>Контрольно-проверочные мероприятия</w:t>
      </w:r>
    </w:p>
    <w:p w:rsidR="00D54834" w:rsidRDefault="00ED5E8D">
      <w:pPr>
        <w:pStyle w:val="a3"/>
        <w:spacing w:line="319" w:lineRule="exact"/>
      </w:pPr>
      <w:r>
        <w:t>Контрольное занятие в форме зачета.</w:t>
      </w:r>
    </w:p>
    <w:p w:rsidR="00D54834" w:rsidRDefault="00D54834">
      <w:pPr>
        <w:pStyle w:val="a3"/>
        <w:ind w:left="0"/>
        <w:rPr>
          <w:sz w:val="21"/>
        </w:rPr>
      </w:pPr>
    </w:p>
    <w:p w:rsidR="00D54834" w:rsidRDefault="00D54834">
      <w:pPr>
        <w:rPr>
          <w:sz w:val="21"/>
        </w:rPr>
        <w:sectPr w:rsidR="00D54834">
          <w:pgSz w:w="11910" w:h="16840"/>
          <w:pgMar w:top="1040" w:right="440" w:bottom="1160" w:left="1200" w:header="0" w:footer="940" w:gutter="0"/>
          <w:cols w:space="720"/>
        </w:sectPr>
      </w:pPr>
    </w:p>
    <w:p w:rsidR="00D54834" w:rsidRDefault="00D54834">
      <w:pPr>
        <w:pStyle w:val="a3"/>
        <w:ind w:left="0"/>
        <w:rPr>
          <w:sz w:val="30"/>
        </w:rPr>
      </w:pPr>
    </w:p>
    <w:p w:rsidR="00D54834" w:rsidRDefault="00D54834">
      <w:pPr>
        <w:pStyle w:val="a3"/>
        <w:spacing w:before="8"/>
        <w:ind w:left="0"/>
        <w:rPr>
          <w:sz w:val="33"/>
        </w:rPr>
      </w:pPr>
    </w:p>
    <w:p w:rsidR="00D54834" w:rsidRDefault="00ED5E8D">
      <w:pPr>
        <w:pStyle w:val="1"/>
        <w:numPr>
          <w:ilvl w:val="0"/>
          <w:numId w:val="5"/>
        </w:numPr>
        <w:tabs>
          <w:tab w:val="left" w:pos="645"/>
        </w:tabs>
        <w:spacing w:line="321" w:lineRule="exact"/>
        <w:ind w:hanging="361"/>
      </w:pPr>
      <w:r>
        <w:t>Вводное</w:t>
      </w:r>
      <w:r>
        <w:rPr>
          <w:spacing w:val="-6"/>
        </w:rPr>
        <w:t xml:space="preserve"> </w:t>
      </w:r>
      <w:r>
        <w:t>занятие</w:t>
      </w:r>
    </w:p>
    <w:p w:rsidR="00D54834" w:rsidRDefault="00ED5E8D">
      <w:pPr>
        <w:pStyle w:val="2"/>
        <w:spacing w:line="321" w:lineRule="exact"/>
      </w:pPr>
      <w:r>
        <w:t>Теория</w:t>
      </w:r>
    </w:p>
    <w:p w:rsidR="00D54834" w:rsidRDefault="00ED5E8D">
      <w:pPr>
        <w:spacing w:before="89" w:line="321" w:lineRule="exact"/>
        <w:ind w:left="193" w:right="3085"/>
        <w:jc w:val="center"/>
        <w:rPr>
          <w:b/>
          <w:sz w:val="28"/>
        </w:rPr>
      </w:pPr>
      <w:r>
        <w:br w:type="column"/>
      </w:r>
      <w:r>
        <w:rPr>
          <w:b/>
          <w:sz w:val="28"/>
        </w:rPr>
        <w:lastRenderedPageBreak/>
        <w:t>2 год обучения</w:t>
      </w:r>
    </w:p>
    <w:p w:rsidR="00D54834" w:rsidRDefault="00ED5E8D">
      <w:pPr>
        <w:spacing w:line="321" w:lineRule="exact"/>
        <w:ind w:left="199" w:right="3085"/>
        <w:jc w:val="center"/>
        <w:rPr>
          <w:b/>
          <w:sz w:val="28"/>
        </w:rPr>
      </w:pPr>
      <w:r>
        <w:rPr>
          <w:b/>
          <w:sz w:val="28"/>
        </w:rPr>
        <w:t>Модуль «Рукопашный бой – 2»</w:t>
      </w:r>
    </w:p>
    <w:p w:rsidR="00D54834" w:rsidRDefault="00D54834">
      <w:pPr>
        <w:spacing w:line="321" w:lineRule="exact"/>
        <w:jc w:val="center"/>
        <w:rPr>
          <w:sz w:val="28"/>
        </w:rPr>
        <w:sectPr w:rsidR="00D54834">
          <w:type w:val="continuous"/>
          <w:pgSz w:w="11910" w:h="16840"/>
          <w:pgMar w:top="1040" w:right="440" w:bottom="280" w:left="1200" w:header="720" w:footer="720" w:gutter="0"/>
          <w:cols w:num="2" w:space="720" w:equalWidth="0">
            <w:col w:w="2784" w:space="197"/>
            <w:col w:w="7289"/>
          </w:cols>
        </w:sectPr>
      </w:pPr>
    </w:p>
    <w:p w:rsidR="00D54834" w:rsidRDefault="00ED5E8D">
      <w:pPr>
        <w:pStyle w:val="a3"/>
        <w:ind w:right="128"/>
        <w:jc w:val="both"/>
      </w:pPr>
      <w:r>
        <w:lastRenderedPageBreak/>
        <w:t>Введение в предмет. Инструктаж по технике безопасности. Требования, предъявляемые к воспитанникам на 2 год обучения. Меры безопасности и правила поведения на занятиях по РБ. Сведения о режиме дня и личной гигиене. Физическая культура – средство развития и укрепления человека</w:t>
      </w:r>
    </w:p>
    <w:p w:rsidR="00D54834" w:rsidRDefault="00D54834">
      <w:pPr>
        <w:pStyle w:val="a3"/>
        <w:spacing w:before="1"/>
        <w:ind w:left="0"/>
      </w:pPr>
    </w:p>
    <w:p w:rsidR="00D54834" w:rsidRDefault="00ED5E8D">
      <w:pPr>
        <w:pStyle w:val="1"/>
        <w:numPr>
          <w:ilvl w:val="0"/>
          <w:numId w:val="5"/>
        </w:numPr>
        <w:tabs>
          <w:tab w:val="left" w:pos="645"/>
        </w:tabs>
        <w:ind w:hanging="361"/>
      </w:pPr>
      <w:r>
        <w:t>Общая физическая</w:t>
      </w:r>
      <w:r>
        <w:rPr>
          <w:spacing w:val="3"/>
        </w:rPr>
        <w:t xml:space="preserve"> </w:t>
      </w:r>
      <w:r>
        <w:t>подготовка</w:t>
      </w:r>
    </w:p>
    <w:p w:rsidR="00D54834" w:rsidRDefault="00ED5E8D">
      <w:pPr>
        <w:pStyle w:val="2"/>
        <w:spacing w:before="2"/>
      </w:pPr>
      <w:r>
        <w:t>Практика</w:t>
      </w:r>
    </w:p>
    <w:p w:rsidR="00D54834" w:rsidRDefault="00ED5E8D">
      <w:pPr>
        <w:pStyle w:val="a3"/>
        <w:spacing w:line="242" w:lineRule="auto"/>
      </w:pPr>
      <w:r>
        <w:t xml:space="preserve">Развитие силы, скорости, </w:t>
      </w:r>
      <w:proofErr w:type="spellStart"/>
      <w:r>
        <w:t>скоростн</w:t>
      </w:r>
      <w:proofErr w:type="gramStart"/>
      <w:r>
        <w:t>о</w:t>
      </w:r>
      <w:proofErr w:type="spellEnd"/>
      <w:r>
        <w:t>-</w:t>
      </w:r>
      <w:proofErr w:type="gramEnd"/>
      <w:r>
        <w:t xml:space="preserve"> силовых качеств, гибкости, выносливости. Акробатическая подготовка (кувырки, перевороты, прыжки, сальто)</w:t>
      </w:r>
    </w:p>
    <w:p w:rsidR="00D54834" w:rsidRDefault="00D54834">
      <w:pPr>
        <w:pStyle w:val="a3"/>
        <w:spacing w:before="10"/>
        <w:ind w:left="0"/>
        <w:rPr>
          <w:sz w:val="27"/>
        </w:rPr>
      </w:pPr>
    </w:p>
    <w:p w:rsidR="00D54834" w:rsidRDefault="00ED5E8D">
      <w:pPr>
        <w:pStyle w:val="1"/>
        <w:numPr>
          <w:ilvl w:val="0"/>
          <w:numId w:val="5"/>
        </w:numPr>
        <w:tabs>
          <w:tab w:val="left" w:pos="645"/>
        </w:tabs>
        <w:spacing w:line="321" w:lineRule="exact"/>
        <w:ind w:hanging="361"/>
      </w:pPr>
      <w:r>
        <w:t>Специальная физическая</w:t>
      </w:r>
      <w:r>
        <w:rPr>
          <w:spacing w:val="7"/>
        </w:rPr>
        <w:t xml:space="preserve"> </w:t>
      </w:r>
      <w:r>
        <w:t>подготовка</w:t>
      </w:r>
    </w:p>
    <w:p w:rsidR="00D54834" w:rsidRDefault="00ED5E8D">
      <w:pPr>
        <w:pStyle w:val="2"/>
        <w:spacing w:line="318" w:lineRule="exact"/>
      </w:pPr>
      <w:r>
        <w:t>Практика</w:t>
      </w:r>
    </w:p>
    <w:p w:rsidR="00D54834" w:rsidRDefault="00ED5E8D">
      <w:pPr>
        <w:pStyle w:val="a3"/>
        <w:ind w:right="125"/>
        <w:jc w:val="both"/>
      </w:pPr>
      <w:r>
        <w:t>Упражнения на развитие гибкости, подвижности в суставах и ловкости. Стойки (фронтальная, передняя, задняя, боевая) и передвижение. Комплекс игр-заданий по освоению противоборства в различных стойках. Страховка и</w:t>
      </w:r>
      <w:r>
        <w:rPr>
          <w:spacing w:val="-9"/>
        </w:rPr>
        <w:t xml:space="preserve"> </w:t>
      </w:r>
      <w:proofErr w:type="spellStart"/>
      <w:r>
        <w:t>самостраховка</w:t>
      </w:r>
      <w:proofErr w:type="spellEnd"/>
    </w:p>
    <w:p w:rsidR="00D54834" w:rsidRDefault="00D54834">
      <w:pPr>
        <w:pStyle w:val="a3"/>
        <w:spacing w:before="6"/>
        <w:ind w:left="0"/>
      </w:pPr>
    </w:p>
    <w:p w:rsidR="00D54834" w:rsidRDefault="00ED5E8D">
      <w:pPr>
        <w:pStyle w:val="1"/>
        <w:numPr>
          <w:ilvl w:val="0"/>
          <w:numId w:val="5"/>
        </w:numPr>
        <w:tabs>
          <w:tab w:val="left" w:pos="645"/>
        </w:tabs>
        <w:spacing w:line="321" w:lineRule="exact"/>
        <w:ind w:hanging="361"/>
      </w:pPr>
      <w:r>
        <w:t>Тактико-техническая</w:t>
      </w:r>
      <w:r>
        <w:rPr>
          <w:spacing w:val="1"/>
        </w:rPr>
        <w:t xml:space="preserve"> </w:t>
      </w:r>
      <w:r>
        <w:t>подготовка</w:t>
      </w:r>
    </w:p>
    <w:p w:rsidR="00D54834" w:rsidRDefault="00ED5E8D">
      <w:pPr>
        <w:pStyle w:val="2"/>
        <w:spacing w:line="318" w:lineRule="exact"/>
      </w:pPr>
      <w:r>
        <w:t>Практика</w:t>
      </w:r>
    </w:p>
    <w:p w:rsidR="00D54834" w:rsidRDefault="00ED5E8D">
      <w:pPr>
        <w:pStyle w:val="a3"/>
        <w:ind w:right="123"/>
        <w:jc w:val="both"/>
      </w:pPr>
      <w:r>
        <w:t>Борьба, в положении стоя: 3адняя подножка из различных положений; Выведение из равновесия рывком с захватом руки и шеи; Передняя подножка; Сваливание, бросок с захватом ног и выносом их в сторону; Бросок через бедро; Бросок с захватом руки под плечо; Бросок через голову; Боковая подсечка; Передняя подсечка.</w:t>
      </w:r>
    </w:p>
    <w:p w:rsidR="00D54834" w:rsidRDefault="00ED5E8D">
      <w:pPr>
        <w:pStyle w:val="a3"/>
        <w:ind w:right="124"/>
        <w:jc w:val="both"/>
      </w:pPr>
      <w:r>
        <w:t>Борьба в положении лежа: Перегибание (рычаг) локтя через бедро; Рычаг локтя через бедро с помощью ноги; Рычаг локтя захватом руки между ног; Узел ногой после удержания на боку; Перегибание (рычаг) локтя через предплечье.</w:t>
      </w:r>
    </w:p>
    <w:p w:rsidR="00D54834" w:rsidRDefault="00ED5E8D">
      <w:pPr>
        <w:pStyle w:val="a3"/>
        <w:ind w:right="129"/>
        <w:jc w:val="both"/>
      </w:pPr>
      <w:r>
        <w:t xml:space="preserve">Ударная техника рук: Прямой удар левой в голову, защита подставкой правой ладони, контратака </w:t>
      </w:r>
      <w:proofErr w:type="gramStart"/>
      <w:r>
        <w:t>прямым</w:t>
      </w:r>
      <w:proofErr w:type="gramEnd"/>
      <w:r>
        <w:t xml:space="preserve"> левой (тоже с другой руки); Прямой удар левой в голову, защита подставкой правого плеча, контратака прямым левой (тоже с другой руки); Прямой удар левой в туловище, защита подставкой правого локтя, контратака прямым левой (тоже с другой руки); Боковой удар левой в голову, защита подставкой правого предплечья, контратака </w:t>
      </w:r>
      <w:proofErr w:type="gramStart"/>
      <w:r>
        <w:t>прямым</w:t>
      </w:r>
      <w:proofErr w:type="gramEnd"/>
      <w:r>
        <w:t xml:space="preserve"> (боковым)</w:t>
      </w:r>
    </w:p>
    <w:p w:rsidR="00D54834" w:rsidRDefault="00ED5E8D">
      <w:pPr>
        <w:pStyle w:val="a3"/>
        <w:ind w:right="124"/>
        <w:jc w:val="both"/>
      </w:pPr>
      <w:r>
        <w:t>Ударная техника ног: Прямой удар левой ногой в туловище, защита подставкой правого локтя и шагом назад (тоже с другой ноги); Прямой удар правой ногой в туловище, защита правой ладонью влево, контратака правой ноги в туловище; Боковой удар правой ногой в туловище, защита подставкой левого предплечья, контратака прямым правой ногой (тоже с другой ноги); Боковой удар правой</w:t>
      </w:r>
    </w:p>
    <w:p w:rsidR="00D54834" w:rsidRDefault="00D54834">
      <w:pPr>
        <w:jc w:val="both"/>
        <w:sectPr w:rsidR="00D54834">
          <w:type w:val="continuous"/>
          <w:pgSz w:w="11910" w:h="16840"/>
          <w:pgMar w:top="1040" w:right="440" w:bottom="280" w:left="1200" w:header="720" w:footer="720" w:gutter="0"/>
          <w:cols w:space="720"/>
        </w:sectPr>
      </w:pPr>
    </w:p>
    <w:p w:rsidR="00D54834" w:rsidRDefault="00ED5E8D">
      <w:pPr>
        <w:pStyle w:val="a3"/>
        <w:spacing w:before="67" w:line="242" w:lineRule="auto"/>
      </w:pPr>
      <w:r>
        <w:lastRenderedPageBreak/>
        <w:t xml:space="preserve">ногой в голову, защита подставкой правой ладони, контратака </w:t>
      </w:r>
      <w:proofErr w:type="gramStart"/>
      <w:r>
        <w:t>боковым</w:t>
      </w:r>
      <w:proofErr w:type="gramEnd"/>
      <w:r>
        <w:t xml:space="preserve"> правой ногой в туловище и голову (поочередно).</w:t>
      </w:r>
    </w:p>
    <w:p w:rsidR="00D54834" w:rsidRDefault="00D54834">
      <w:pPr>
        <w:pStyle w:val="a3"/>
        <w:spacing w:before="3"/>
        <w:ind w:left="0"/>
      </w:pPr>
    </w:p>
    <w:p w:rsidR="00D54834" w:rsidRDefault="00ED5E8D">
      <w:pPr>
        <w:pStyle w:val="1"/>
        <w:numPr>
          <w:ilvl w:val="0"/>
          <w:numId w:val="5"/>
        </w:numPr>
        <w:tabs>
          <w:tab w:val="left" w:pos="645"/>
        </w:tabs>
        <w:spacing w:before="1" w:line="317" w:lineRule="exact"/>
        <w:ind w:hanging="361"/>
      </w:pPr>
      <w:r>
        <w:t>Контрольно-проверочные мероприятия</w:t>
      </w:r>
    </w:p>
    <w:p w:rsidR="00D54834" w:rsidRDefault="00ED5E8D">
      <w:pPr>
        <w:pStyle w:val="a3"/>
        <w:spacing w:line="317" w:lineRule="exact"/>
      </w:pPr>
      <w:r>
        <w:t>Контрольное занятие в форме зачета.</w:t>
      </w:r>
    </w:p>
    <w:p w:rsidR="00D54834" w:rsidRDefault="00D54834">
      <w:pPr>
        <w:pStyle w:val="a3"/>
        <w:ind w:left="0"/>
        <w:rPr>
          <w:sz w:val="21"/>
        </w:rPr>
      </w:pPr>
    </w:p>
    <w:p w:rsidR="00D54834" w:rsidRDefault="00D54834">
      <w:pPr>
        <w:rPr>
          <w:sz w:val="21"/>
        </w:rPr>
        <w:sectPr w:rsidR="00D54834">
          <w:pgSz w:w="11910" w:h="16840"/>
          <w:pgMar w:top="1040" w:right="440" w:bottom="1160" w:left="1200" w:header="0" w:footer="940" w:gutter="0"/>
          <w:cols w:space="720"/>
        </w:sectPr>
      </w:pPr>
    </w:p>
    <w:p w:rsidR="00D54834" w:rsidRDefault="00D54834">
      <w:pPr>
        <w:pStyle w:val="a3"/>
        <w:ind w:left="0"/>
        <w:rPr>
          <w:sz w:val="30"/>
        </w:rPr>
      </w:pPr>
    </w:p>
    <w:p w:rsidR="00D54834" w:rsidRDefault="00D54834">
      <w:pPr>
        <w:pStyle w:val="a3"/>
        <w:spacing w:before="8"/>
        <w:ind w:left="0"/>
        <w:rPr>
          <w:sz w:val="33"/>
        </w:rPr>
      </w:pPr>
    </w:p>
    <w:p w:rsidR="00D54834" w:rsidRDefault="00ED5E8D">
      <w:pPr>
        <w:pStyle w:val="1"/>
        <w:numPr>
          <w:ilvl w:val="0"/>
          <w:numId w:val="4"/>
        </w:numPr>
        <w:tabs>
          <w:tab w:val="left" w:pos="645"/>
        </w:tabs>
        <w:ind w:hanging="361"/>
      </w:pPr>
      <w:r>
        <w:t>Вводное</w:t>
      </w:r>
      <w:r>
        <w:rPr>
          <w:spacing w:val="-6"/>
        </w:rPr>
        <w:t xml:space="preserve"> </w:t>
      </w:r>
      <w:r>
        <w:t>занятие</w:t>
      </w:r>
    </w:p>
    <w:p w:rsidR="00D54834" w:rsidRDefault="00ED5E8D">
      <w:pPr>
        <w:pStyle w:val="2"/>
        <w:spacing w:before="2" w:line="240" w:lineRule="auto"/>
      </w:pPr>
      <w:r>
        <w:t>Теория</w:t>
      </w:r>
    </w:p>
    <w:p w:rsidR="00D54834" w:rsidRDefault="00ED5E8D">
      <w:pPr>
        <w:spacing w:before="88"/>
        <w:ind w:left="192" w:right="3085"/>
        <w:jc w:val="center"/>
        <w:rPr>
          <w:b/>
          <w:sz w:val="28"/>
        </w:rPr>
      </w:pPr>
      <w:r>
        <w:br w:type="column"/>
      </w:r>
      <w:r>
        <w:rPr>
          <w:b/>
          <w:sz w:val="28"/>
        </w:rPr>
        <w:lastRenderedPageBreak/>
        <w:t>3 год обучения</w:t>
      </w:r>
    </w:p>
    <w:p w:rsidR="00D54834" w:rsidRDefault="00ED5E8D">
      <w:pPr>
        <w:spacing w:before="3"/>
        <w:ind w:left="199" w:right="3085"/>
        <w:jc w:val="center"/>
        <w:rPr>
          <w:b/>
          <w:sz w:val="28"/>
        </w:rPr>
      </w:pPr>
      <w:r>
        <w:rPr>
          <w:b/>
          <w:sz w:val="28"/>
        </w:rPr>
        <w:t>Модуль «Рукопашный бой – 3»</w:t>
      </w:r>
    </w:p>
    <w:p w:rsidR="00D54834" w:rsidRDefault="00D54834">
      <w:pPr>
        <w:jc w:val="center"/>
        <w:rPr>
          <w:sz w:val="28"/>
        </w:rPr>
        <w:sectPr w:rsidR="00D54834">
          <w:type w:val="continuous"/>
          <w:pgSz w:w="11910" w:h="16840"/>
          <w:pgMar w:top="1040" w:right="440" w:bottom="280" w:left="1200" w:header="720" w:footer="720" w:gutter="0"/>
          <w:cols w:num="2" w:space="720" w:equalWidth="0">
            <w:col w:w="2784" w:space="197"/>
            <w:col w:w="7289"/>
          </w:cols>
        </w:sectPr>
      </w:pPr>
    </w:p>
    <w:p w:rsidR="00D54834" w:rsidRDefault="00ED5E8D">
      <w:pPr>
        <w:pStyle w:val="a3"/>
        <w:ind w:right="125"/>
        <w:jc w:val="both"/>
      </w:pPr>
      <w:r>
        <w:lastRenderedPageBreak/>
        <w:t>Введение в предмет. Инструктаж по технике безопасности. Требования, предъявляемые к воспитанникам на 3 год обучения. Меры безопасности и правила поведения на занятиях РБ. Субординация в отношениях с преподавателями и взаимоотношения с товарищами. Понятие о дисциплине. Спортсмен</w:t>
      </w:r>
      <w:proofErr w:type="gramStart"/>
      <w:r>
        <w:t>ы-</w:t>
      </w:r>
      <w:proofErr w:type="gramEnd"/>
      <w:r>
        <w:t xml:space="preserve"> </w:t>
      </w:r>
      <w:proofErr w:type="spellStart"/>
      <w:r>
        <w:t>рукопашники</w:t>
      </w:r>
      <w:proofErr w:type="spellEnd"/>
      <w:r>
        <w:t>. Самоконтроль в процессе занятий спортом. Общая характеристика спортивной тренировки</w:t>
      </w:r>
    </w:p>
    <w:p w:rsidR="00D54834" w:rsidRDefault="00D54834">
      <w:pPr>
        <w:pStyle w:val="a3"/>
        <w:spacing w:before="1"/>
        <w:ind w:left="0"/>
      </w:pPr>
    </w:p>
    <w:p w:rsidR="00D54834" w:rsidRDefault="00ED5E8D">
      <w:pPr>
        <w:pStyle w:val="1"/>
        <w:numPr>
          <w:ilvl w:val="0"/>
          <w:numId w:val="4"/>
        </w:numPr>
        <w:tabs>
          <w:tab w:val="left" w:pos="645"/>
        </w:tabs>
        <w:spacing w:line="321" w:lineRule="exact"/>
        <w:ind w:hanging="361"/>
      </w:pPr>
      <w:r>
        <w:t>Общая физическая</w:t>
      </w:r>
      <w:r>
        <w:rPr>
          <w:spacing w:val="3"/>
        </w:rPr>
        <w:t xml:space="preserve"> </w:t>
      </w:r>
      <w:r>
        <w:t>подготовка</w:t>
      </w:r>
    </w:p>
    <w:p w:rsidR="00D54834" w:rsidRDefault="00ED5E8D">
      <w:pPr>
        <w:pStyle w:val="2"/>
        <w:spacing w:line="318" w:lineRule="exact"/>
      </w:pPr>
      <w:r>
        <w:t>Практика</w:t>
      </w:r>
    </w:p>
    <w:p w:rsidR="00D54834" w:rsidRDefault="00ED5E8D">
      <w:pPr>
        <w:pStyle w:val="a3"/>
        <w:spacing w:line="237" w:lineRule="auto"/>
      </w:pPr>
      <w:r>
        <w:t>Развитие силы, скорости, скоростно-силовых качеств, гибкости, выносливости. Акробатическая подготовка (кувырки, перевороты, прыжки, сальто)</w:t>
      </w:r>
    </w:p>
    <w:p w:rsidR="00D54834" w:rsidRDefault="00D54834">
      <w:pPr>
        <w:pStyle w:val="a3"/>
        <w:spacing w:before="10"/>
        <w:ind w:left="0"/>
      </w:pPr>
    </w:p>
    <w:p w:rsidR="00D54834" w:rsidRDefault="00ED5E8D">
      <w:pPr>
        <w:pStyle w:val="1"/>
        <w:numPr>
          <w:ilvl w:val="0"/>
          <w:numId w:val="4"/>
        </w:numPr>
        <w:tabs>
          <w:tab w:val="left" w:pos="645"/>
        </w:tabs>
        <w:ind w:hanging="361"/>
      </w:pPr>
      <w:r>
        <w:t>Специальная физическая</w:t>
      </w:r>
      <w:r>
        <w:rPr>
          <w:spacing w:val="7"/>
        </w:rPr>
        <w:t xml:space="preserve"> </w:t>
      </w:r>
      <w:r>
        <w:t>подготовка</w:t>
      </w:r>
    </w:p>
    <w:p w:rsidR="00D54834" w:rsidRDefault="00ED5E8D">
      <w:pPr>
        <w:pStyle w:val="2"/>
        <w:spacing w:before="2"/>
      </w:pPr>
      <w:r>
        <w:t>Практика</w:t>
      </w:r>
    </w:p>
    <w:p w:rsidR="00D54834" w:rsidRDefault="00ED5E8D">
      <w:pPr>
        <w:pStyle w:val="a3"/>
        <w:ind w:right="123"/>
        <w:jc w:val="both"/>
      </w:pPr>
      <w:r>
        <w:t xml:space="preserve">Борьба, лежа (болевые приемы): </w:t>
      </w:r>
      <w:proofErr w:type="gramStart"/>
      <w:r>
        <w:t xml:space="preserve">Узел ногой на локоть после удержания сбоку, контрприем отгибом ногой и рукой; Рычаг локтя через бедро, контрприем уход борцовским мостом на этот же прием; Рычаг локтя через бедро на одноименную руку из положения нижнего; Перегибание (рычаг) локтя через предплечье; Узел поперек и </w:t>
      </w:r>
      <w:r>
        <w:rPr>
          <w:spacing w:val="-3"/>
        </w:rPr>
        <w:t xml:space="preserve">узел </w:t>
      </w:r>
      <w:r>
        <w:t xml:space="preserve">предплечьем вниз (обратный </w:t>
      </w:r>
      <w:r>
        <w:rPr>
          <w:spacing w:val="-3"/>
        </w:rPr>
        <w:t xml:space="preserve">узел </w:t>
      </w:r>
      <w:r>
        <w:t>поперек); Перегибание (рычаг) локтя захватом руки между ног;</w:t>
      </w:r>
      <w:proofErr w:type="gramEnd"/>
      <w:r>
        <w:t xml:space="preserve"> Из стойки, </w:t>
      </w:r>
      <w:proofErr w:type="spellStart"/>
      <w:r>
        <w:t>забеганием</w:t>
      </w:r>
      <w:proofErr w:type="spellEnd"/>
      <w:r>
        <w:t>, перегибание (рычаг) локтя при помощи плеча сверху; Ущемление икроножной мышцы через голень; Ущемление ахиллесова сухожилия с захватом одноименной и  разноименной ноги; Ущемление ахиллесова сухожилия, сидя на противнике; Перегибание (рычаг) локтя при помощи ноги</w:t>
      </w:r>
      <w:r>
        <w:rPr>
          <w:spacing w:val="-2"/>
        </w:rPr>
        <w:t xml:space="preserve"> </w:t>
      </w:r>
      <w:r>
        <w:t>сверху</w:t>
      </w:r>
    </w:p>
    <w:p w:rsidR="00D54834" w:rsidRDefault="00ED5E8D">
      <w:pPr>
        <w:pStyle w:val="a3"/>
        <w:ind w:right="126"/>
        <w:jc w:val="both"/>
      </w:pPr>
      <w:r>
        <w:t>Борьба стоя: Серия ударов рук и ног, сваливание; Бросок наклоном с захватом туловища; Бросок с захватом пятки; Серия ударов рук и ног, бросок с захватом ног; Задняя подножка; Боковая подсечка; Передняя подсечка; Подсечка с падением; Передний переворот; Боковой переворот; Бросок прогибом; Бросок через голову</w:t>
      </w:r>
    </w:p>
    <w:p w:rsidR="00D54834" w:rsidRDefault="00D54834">
      <w:pPr>
        <w:pStyle w:val="a3"/>
        <w:spacing w:before="4"/>
        <w:ind w:left="0"/>
      </w:pPr>
    </w:p>
    <w:p w:rsidR="00D54834" w:rsidRDefault="00ED5E8D">
      <w:pPr>
        <w:pStyle w:val="1"/>
        <w:numPr>
          <w:ilvl w:val="0"/>
          <w:numId w:val="4"/>
        </w:numPr>
        <w:tabs>
          <w:tab w:val="left" w:pos="645"/>
        </w:tabs>
        <w:ind w:hanging="361"/>
      </w:pPr>
      <w:r>
        <w:t>Тактико-техническая</w:t>
      </w:r>
      <w:r>
        <w:rPr>
          <w:spacing w:val="1"/>
        </w:rPr>
        <w:t xml:space="preserve"> </w:t>
      </w:r>
      <w:r>
        <w:t>подготовка</w:t>
      </w:r>
    </w:p>
    <w:p w:rsidR="00D54834" w:rsidRDefault="00ED5E8D">
      <w:pPr>
        <w:pStyle w:val="2"/>
        <w:spacing w:before="2"/>
      </w:pPr>
      <w:r>
        <w:t>Практика</w:t>
      </w:r>
    </w:p>
    <w:p w:rsidR="00D54834" w:rsidRDefault="00ED5E8D">
      <w:pPr>
        <w:pStyle w:val="a3"/>
        <w:tabs>
          <w:tab w:val="left" w:pos="2379"/>
        </w:tabs>
        <w:spacing w:line="242" w:lineRule="auto"/>
        <w:ind w:right="129"/>
      </w:pPr>
      <w:r>
        <w:t xml:space="preserve">Броски в нападении через спину: Передняя подножка; Бросок через бедро, </w:t>
      </w:r>
      <w:proofErr w:type="spellStart"/>
      <w:r>
        <w:t>подшагиванием</w:t>
      </w:r>
      <w:proofErr w:type="spellEnd"/>
      <w:r>
        <w:tab/>
        <w:t xml:space="preserve">и </w:t>
      </w:r>
      <w:proofErr w:type="spellStart"/>
      <w:r>
        <w:t>зашагиванием</w:t>
      </w:r>
      <w:proofErr w:type="spellEnd"/>
      <w:r>
        <w:t>; Бросок через спину в стойке и с</w:t>
      </w:r>
      <w:r>
        <w:rPr>
          <w:spacing w:val="6"/>
        </w:rPr>
        <w:t xml:space="preserve"> </w:t>
      </w:r>
      <w:r>
        <w:t>падением;</w:t>
      </w:r>
    </w:p>
    <w:p w:rsidR="00D54834" w:rsidRDefault="00D54834">
      <w:pPr>
        <w:spacing w:line="242" w:lineRule="auto"/>
        <w:sectPr w:rsidR="00D54834">
          <w:type w:val="continuous"/>
          <w:pgSz w:w="11910" w:h="16840"/>
          <w:pgMar w:top="1040" w:right="440" w:bottom="280" w:left="1200" w:header="720" w:footer="720" w:gutter="0"/>
          <w:cols w:space="720"/>
        </w:sectPr>
      </w:pPr>
    </w:p>
    <w:p w:rsidR="00D54834" w:rsidRDefault="00ED5E8D">
      <w:pPr>
        <w:pStyle w:val="a3"/>
        <w:spacing w:before="67" w:line="242" w:lineRule="auto"/>
        <w:ind w:right="129"/>
        <w:jc w:val="both"/>
      </w:pPr>
      <w:r>
        <w:lastRenderedPageBreak/>
        <w:t>Подхват снаружи; Подхват изнутри; Подхват изнутри с падением; Бросок через спину с захватом руки под плечо</w:t>
      </w:r>
    </w:p>
    <w:p w:rsidR="00D54834" w:rsidRDefault="00ED5E8D">
      <w:pPr>
        <w:pStyle w:val="a3"/>
        <w:ind w:right="126"/>
        <w:jc w:val="both"/>
      </w:pPr>
      <w:r>
        <w:t xml:space="preserve">Бросковые комбинации: Боковая подсечка с задней подножкой; Передняя подсечка с передней подножкой; Передняя подсечка бросок через бедро; Бросок через бедро, зацеп; Бросок через </w:t>
      </w:r>
      <w:r>
        <w:rPr>
          <w:spacing w:val="-3"/>
        </w:rPr>
        <w:t xml:space="preserve">спину, </w:t>
      </w:r>
      <w:r>
        <w:t xml:space="preserve">сбивание посредством захвата </w:t>
      </w:r>
      <w:r>
        <w:rPr>
          <w:spacing w:val="-3"/>
        </w:rPr>
        <w:t xml:space="preserve">рук </w:t>
      </w:r>
      <w:r>
        <w:t xml:space="preserve">и туловища; Бросок через спину, </w:t>
      </w:r>
      <w:proofErr w:type="spellStart"/>
      <w:r>
        <w:t>зашагивание</w:t>
      </w:r>
      <w:proofErr w:type="spellEnd"/>
      <w:r>
        <w:t xml:space="preserve"> за спину боковая подсечка с падением</w:t>
      </w:r>
    </w:p>
    <w:p w:rsidR="00D54834" w:rsidRDefault="00ED5E8D">
      <w:pPr>
        <w:pStyle w:val="a3"/>
        <w:ind w:right="124"/>
        <w:jc w:val="both"/>
      </w:pPr>
      <w:r>
        <w:t xml:space="preserve">Контрприемы от бросков: От броска через бедро, подсед под бедро, бросок на спину; От броска через бедро, соскок </w:t>
      </w:r>
      <w:proofErr w:type="spellStart"/>
      <w:r>
        <w:t>зашагивание</w:t>
      </w:r>
      <w:proofErr w:type="spellEnd"/>
      <w:r>
        <w:t xml:space="preserve">, подсечка с падением; От броска через спину, захватом шеи и плеча бросок скручиванием; От прохода в ноги, захват за шею и плеча, боковая подсечка и подсечка с падением; От прохода в ноги, резкое </w:t>
      </w:r>
      <w:proofErr w:type="spellStart"/>
      <w:r>
        <w:t>отшагивание</w:t>
      </w:r>
      <w:proofErr w:type="spellEnd"/>
      <w:r>
        <w:t xml:space="preserve"> назад, одноименной рукой тяга вниз назад, другой рукой под плечо скручивание; От прохода в ноги тоже, захват </w:t>
      </w:r>
      <w:r>
        <w:rPr>
          <w:spacing w:val="-2"/>
        </w:rPr>
        <w:t xml:space="preserve">под </w:t>
      </w:r>
      <w:r>
        <w:t>бедро переворот</w:t>
      </w:r>
    </w:p>
    <w:p w:rsidR="00D54834" w:rsidRDefault="00ED5E8D">
      <w:pPr>
        <w:pStyle w:val="a3"/>
        <w:ind w:right="125"/>
        <w:jc w:val="both"/>
      </w:pPr>
      <w:r>
        <w:t xml:space="preserve">Броски в контратаке (работа 2-ым номером): </w:t>
      </w:r>
      <w:proofErr w:type="gramStart"/>
      <w:r>
        <w:t xml:space="preserve">От ударов рук, проход в ноги сваливание; От рук, проход в ноги бросок с захватом ног; От </w:t>
      </w:r>
      <w:r>
        <w:rPr>
          <w:spacing w:val="-3"/>
        </w:rPr>
        <w:t xml:space="preserve">рук, </w:t>
      </w:r>
      <w:r>
        <w:t>бросок наклоном с захватом туловища; От ударов рук, передний переворот; От ударов рук, боковой переворот; От бокового удара рукой, блок изнутри передняя подножка, бросок через бедро и спину; От бокового удара рукой, бросок через спину с захватом под плечо;</w:t>
      </w:r>
      <w:proofErr w:type="gramEnd"/>
      <w:r>
        <w:t xml:space="preserve"> </w:t>
      </w:r>
      <w:proofErr w:type="gramStart"/>
      <w:r>
        <w:t xml:space="preserve">От бокового удара рукой, подхват снаружи, изнутри (в стойке и с падением); От прямого удара ногой </w:t>
      </w:r>
      <w:r>
        <w:rPr>
          <w:spacing w:val="-3"/>
        </w:rPr>
        <w:t xml:space="preserve">уход </w:t>
      </w:r>
      <w:r>
        <w:t>с линии атаки наружу, захват ноги, бросок, подножкой, подхватом, подсечкой; От прямого, бокового удара ногой уход с линии атаки во внутрь, захват ноги, подножка, подсечка, подхват</w:t>
      </w:r>
      <w:proofErr w:type="gramEnd"/>
    </w:p>
    <w:p w:rsidR="00D54834" w:rsidRDefault="00ED5E8D">
      <w:pPr>
        <w:pStyle w:val="a3"/>
        <w:ind w:right="125"/>
        <w:jc w:val="both"/>
      </w:pPr>
      <w:r>
        <w:t xml:space="preserve">Ударная техника рук (контратаки): </w:t>
      </w:r>
      <w:proofErr w:type="gramStart"/>
      <w:r>
        <w:t xml:space="preserve">Прямой – подставка, контратака; Прямой - уклон, контратака; Прямой - блок ближней, дальней рукой контратака; Прямой – </w:t>
      </w:r>
      <w:proofErr w:type="spellStart"/>
      <w:r>
        <w:t>сайстеп</w:t>
      </w:r>
      <w:proofErr w:type="spellEnd"/>
      <w:r>
        <w:t>, контратака; Боковой – подставка, контратака; Боковой - нырок, контратака; От прямого, бокового – разрыв, контратака; От прямого, бокового встречные на одноименную и разноименную руку</w:t>
      </w:r>
      <w:proofErr w:type="gramEnd"/>
    </w:p>
    <w:p w:rsidR="00D54834" w:rsidRDefault="00ED5E8D">
      <w:pPr>
        <w:pStyle w:val="a3"/>
        <w:ind w:right="124"/>
        <w:jc w:val="both"/>
      </w:pPr>
      <w:r>
        <w:t xml:space="preserve">Ударная техника ног: </w:t>
      </w:r>
      <w:proofErr w:type="gramStart"/>
      <w:r>
        <w:t>Отработка на мешке: прямого, бокового, в сторону, назад, бокового изнутри; Отработка на лапах: прямого, бокового, назад, в сторону, бокового изнутри; От прямого удара, блок скрещенными руками, болевой прием; От прямого удара, блок с разворотом, тычковый; От прямого удара уход шагом назад, контратака той же ногой; От прямого удара, отскок, контратака рук и ног;</w:t>
      </w:r>
      <w:proofErr w:type="gramEnd"/>
      <w:r>
        <w:t xml:space="preserve"> От прямого удара, сбив, вход в ближний бой; От бокового удара, отклонением назад, блок руками с разворотом с ближней ноги контратака боковым.</w:t>
      </w:r>
    </w:p>
    <w:p w:rsidR="00D54834" w:rsidRDefault="00D54834">
      <w:pPr>
        <w:pStyle w:val="a3"/>
        <w:spacing w:before="7"/>
        <w:ind w:left="0"/>
      </w:pPr>
    </w:p>
    <w:p w:rsidR="00D54834" w:rsidRDefault="00ED5E8D">
      <w:pPr>
        <w:pStyle w:val="1"/>
        <w:numPr>
          <w:ilvl w:val="0"/>
          <w:numId w:val="4"/>
        </w:numPr>
        <w:tabs>
          <w:tab w:val="left" w:pos="645"/>
        </w:tabs>
        <w:spacing w:line="317" w:lineRule="exact"/>
        <w:ind w:hanging="361"/>
      </w:pPr>
      <w:r>
        <w:t>Контрольно-проверочные мероприятия</w:t>
      </w:r>
    </w:p>
    <w:p w:rsidR="00D54834" w:rsidRDefault="00ED5E8D">
      <w:pPr>
        <w:pStyle w:val="a3"/>
        <w:spacing w:line="317" w:lineRule="exact"/>
        <w:jc w:val="both"/>
      </w:pPr>
      <w:r>
        <w:t>Контрольное занятие в форме зачета.</w:t>
      </w:r>
    </w:p>
    <w:p w:rsidR="00D54834" w:rsidRDefault="00D54834">
      <w:pPr>
        <w:spacing w:line="317" w:lineRule="exact"/>
        <w:jc w:val="both"/>
        <w:sectPr w:rsidR="00D54834">
          <w:pgSz w:w="11910" w:h="16840"/>
          <w:pgMar w:top="1040" w:right="440" w:bottom="1160" w:left="1200" w:header="0" w:footer="940" w:gutter="0"/>
          <w:cols w:space="720"/>
        </w:sectPr>
      </w:pPr>
    </w:p>
    <w:p w:rsidR="00D54834" w:rsidRDefault="00ED5E8D">
      <w:pPr>
        <w:pStyle w:val="1"/>
        <w:spacing w:before="75" w:line="319" w:lineRule="exact"/>
        <w:ind w:left="3573" w:firstLine="0"/>
      </w:pPr>
      <w:bookmarkStart w:id="19" w:name="_TOC_250006"/>
      <w:bookmarkEnd w:id="19"/>
      <w:r>
        <w:lastRenderedPageBreak/>
        <w:t>4. Планируемы результаты</w:t>
      </w:r>
    </w:p>
    <w:p w:rsidR="00D54834" w:rsidRDefault="00ED5E8D">
      <w:pPr>
        <w:spacing w:line="318" w:lineRule="exact"/>
        <w:ind w:left="216"/>
        <w:rPr>
          <w:sz w:val="28"/>
        </w:rPr>
      </w:pPr>
      <w:r>
        <w:rPr>
          <w:sz w:val="28"/>
        </w:rPr>
        <w:t xml:space="preserve">После окончания 1 года занятий воспитанник должен </w:t>
      </w:r>
      <w:r>
        <w:rPr>
          <w:i/>
          <w:sz w:val="28"/>
        </w:rPr>
        <w:t>знать и уметь</w:t>
      </w:r>
      <w:r>
        <w:rPr>
          <w:sz w:val="28"/>
        </w:rPr>
        <w:t>:</w:t>
      </w:r>
    </w:p>
    <w:p w:rsidR="00D54834" w:rsidRDefault="00ED5E8D">
      <w:pPr>
        <w:pStyle w:val="a4"/>
        <w:numPr>
          <w:ilvl w:val="0"/>
          <w:numId w:val="9"/>
        </w:numPr>
        <w:tabs>
          <w:tab w:val="left" w:pos="644"/>
          <w:tab w:val="left" w:pos="645"/>
        </w:tabs>
        <w:spacing w:line="342" w:lineRule="exact"/>
        <w:ind w:hanging="429"/>
        <w:rPr>
          <w:sz w:val="28"/>
        </w:rPr>
      </w:pPr>
      <w:r>
        <w:rPr>
          <w:sz w:val="28"/>
        </w:rPr>
        <w:t>стремиться к систематическим занятиям</w:t>
      </w:r>
      <w:r>
        <w:rPr>
          <w:spacing w:val="-2"/>
          <w:sz w:val="28"/>
        </w:rPr>
        <w:t xml:space="preserve"> </w:t>
      </w:r>
      <w:r>
        <w:rPr>
          <w:sz w:val="28"/>
        </w:rPr>
        <w:t>спортом</w:t>
      </w:r>
    </w:p>
    <w:p w:rsidR="00D54834" w:rsidRDefault="00ED5E8D">
      <w:pPr>
        <w:pStyle w:val="a4"/>
        <w:numPr>
          <w:ilvl w:val="0"/>
          <w:numId w:val="9"/>
        </w:numPr>
        <w:tabs>
          <w:tab w:val="left" w:pos="644"/>
          <w:tab w:val="left" w:pos="645"/>
        </w:tabs>
        <w:spacing w:before="1"/>
        <w:ind w:right="127"/>
        <w:rPr>
          <w:sz w:val="28"/>
        </w:rPr>
      </w:pPr>
      <w:r>
        <w:rPr>
          <w:sz w:val="28"/>
        </w:rPr>
        <w:t>овладеть основами техники выполнения комплекса физических упражнений и освоение техники подвижных</w:t>
      </w:r>
      <w:r>
        <w:rPr>
          <w:spacing w:val="-4"/>
          <w:sz w:val="28"/>
        </w:rPr>
        <w:t xml:space="preserve"> </w:t>
      </w:r>
      <w:r>
        <w:rPr>
          <w:sz w:val="28"/>
        </w:rPr>
        <w:t>игр</w:t>
      </w:r>
    </w:p>
    <w:p w:rsidR="00D54834" w:rsidRDefault="00ED5E8D">
      <w:pPr>
        <w:pStyle w:val="a4"/>
        <w:numPr>
          <w:ilvl w:val="0"/>
          <w:numId w:val="9"/>
        </w:numPr>
        <w:tabs>
          <w:tab w:val="left" w:pos="644"/>
          <w:tab w:val="left" w:pos="645"/>
        </w:tabs>
        <w:spacing w:line="342" w:lineRule="exact"/>
        <w:ind w:hanging="429"/>
        <w:rPr>
          <w:sz w:val="28"/>
        </w:rPr>
      </w:pPr>
      <w:r>
        <w:rPr>
          <w:sz w:val="28"/>
        </w:rPr>
        <w:t>развитие и совершенствование общих физических</w:t>
      </w:r>
      <w:r>
        <w:rPr>
          <w:spacing w:val="-4"/>
          <w:sz w:val="28"/>
        </w:rPr>
        <w:t xml:space="preserve"> </w:t>
      </w:r>
      <w:r>
        <w:rPr>
          <w:sz w:val="28"/>
        </w:rPr>
        <w:t>качеств</w:t>
      </w:r>
    </w:p>
    <w:p w:rsidR="00D54834" w:rsidRDefault="00ED5E8D">
      <w:pPr>
        <w:pStyle w:val="a4"/>
        <w:numPr>
          <w:ilvl w:val="0"/>
          <w:numId w:val="9"/>
        </w:numPr>
        <w:tabs>
          <w:tab w:val="left" w:pos="644"/>
          <w:tab w:val="left" w:pos="645"/>
        </w:tabs>
        <w:spacing w:before="1" w:line="342" w:lineRule="exact"/>
        <w:ind w:hanging="429"/>
        <w:rPr>
          <w:sz w:val="28"/>
        </w:rPr>
      </w:pPr>
      <w:r>
        <w:rPr>
          <w:sz w:val="28"/>
        </w:rPr>
        <w:t>ознакомится с требованиями спортивного режима и</w:t>
      </w:r>
      <w:r>
        <w:rPr>
          <w:spacing w:val="-8"/>
          <w:sz w:val="28"/>
        </w:rPr>
        <w:t xml:space="preserve"> </w:t>
      </w:r>
      <w:r>
        <w:rPr>
          <w:sz w:val="28"/>
        </w:rPr>
        <w:t>гигиены</w:t>
      </w:r>
    </w:p>
    <w:p w:rsidR="00D54834" w:rsidRDefault="00ED5E8D">
      <w:pPr>
        <w:pStyle w:val="a4"/>
        <w:numPr>
          <w:ilvl w:val="0"/>
          <w:numId w:val="9"/>
        </w:numPr>
        <w:tabs>
          <w:tab w:val="left" w:pos="644"/>
          <w:tab w:val="left" w:pos="645"/>
          <w:tab w:val="left" w:pos="2759"/>
          <w:tab w:val="left" w:pos="4190"/>
          <w:tab w:val="left" w:pos="4938"/>
          <w:tab w:val="left" w:pos="6217"/>
          <w:tab w:val="left" w:pos="6589"/>
          <w:tab w:val="left" w:pos="8084"/>
        </w:tabs>
        <w:ind w:right="129"/>
        <w:rPr>
          <w:sz w:val="28"/>
        </w:rPr>
      </w:pPr>
      <w:r>
        <w:rPr>
          <w:sz w:val="28"/>
        </w:rPr>
        <w:t>систематически</w:t>
      </w:r>
      <w:r>
        <w:rPr>
          <w:sz w:val="28"/>
        </w:rPr>
        <w:tab/>
        <w:t>укреплять</w:t>
      </w:r>
      <w:r>
        <w:rPr>
          <w:sz w:val="28"/>
        </w:rPr>
        <w:tab/>
        <w:t>своё</w:t>
      </w:r>
      <w:r>
        <w:rPr>
          <w:sz w:val="28"/>
        </w:rPr>
        <w:tab/>
        <w:t>здоровье</w:t>
      </w:r>
      <w:r>
        <w:rPr>
          <w:sz w:val="28"/>
        </w:rPr>
        <w:tab/>
        <w:t>и</w:t>
      </w:r>
      <w:r>
        <w:rPr>
          <w:sz w:val="28"/>
        </w:rPr>
        <w:tab/>
        <w:t>расширять</w:t>
      </w:r>
      <w:r>
        <w:rPr>
          <w:sz w:val="28"/>
        </w:rPr>
        <w:tab/>
      </w:r>
      <w:r>
        <w:rPr>
          <w:spacing w:val="-1"/>
          <w:sz w:val="28"/>
        </w:rPr>
        <w:t xml:space="preserve">функциональные </w:t>
      </w:r>
      <w:r>
        <w:rPr>
          <w:sz w:val="28"/>
        </w:rPr>
        <w:t>возможности</w:t>
      </w:r>
      <w:r>
        <w:rPr>
          <w:spacing w:val="-2"/>
          <w:sz w:val="28"/>
        </w:rPr>
        <w:t xml:space="preserve"> </w:t>
      </w:r>
      <w:r>
        <w:rPr>
          <w:sz w:val="28"/>
        </w:rPr>
        <w:t>организма</w:t>
      </w:r>
    </w:p>
    <w:p w:rsidR="00D54834" w:rsidRDefault="00ED5E8D">
      <w:pPr>
        <w:pStyle w:val="a4"/>
        <w:numPr>
          <w:ilvl w:val="0"/>
          <w:numId w:val="9"/>
        </w:numPr>
        <w:tabs>
          <w:tab w:val="left" w:pos="644"/>
          <w:tab w:val="left" w:pos="645"/>
        </w:tabs>
        <w:spacing w:line="342" w:lineRule="exact"/>
        <w:ind w:hanging="429"/>
        <w:rPr>
          <w:sz w:val="28"/>
        </w:rPr>
      </w:pPr>
      <w:r>
        <w:rPr>
          <w:sz w:val="28"/>
        </w:rPr>
        <w:t>совершенствовать показатели своей физической</w:t>
      </w:r>
      <w:r>
        <w:rPr>
          <w:spacing w:val="-6"/>
          <w:sz w:val="28"/>
        </w:rPr>
        <w:t xml:space="preserve"> </w:t>
      </w:r>
      <w:r>
        <w:rPr>
          <w:sz w:val="28"/>
        </w:rPr>
        <w:t>подготовленности</w:t>
      </w:r>
    </w:p>
    <w:p w:rsidR="00D54834" w:rsidRDefault="00ED5E8D">
      <w:pPr>
        <w:pStyle w:val="a4"/>
        <w:numPr>
          <w:ilvl w:val="0"/>
          <w:numId w:val="9"/>
        </w:numPr>
        <w:tabs>
          <w:tab w:val="left" w:pos="644"/>
          <w:tab w:val="left" w:pos="645"/>
        </w:tabs>
        <w:spacing w:line="342" w:lineRule="exact"/>
        <w:ind w:hanging="429"/>
        <w:rPr>
          <w:sz w:val="28"/>
        </w:rPr>
      </w:pPr>
      <w:r>
        <w:rPr>
          <w:sz w:val="28"/>
        </w:rPr>
        <w:t>совершенствовать уровень освоения базовой техники рукопашного</w:t>
      </w:r>
      <w:r>
        <w:rPr>
          <w:spacing w:val="-9"/>
          <w:sz w:val="28"/>
        </w:rPr>
        <w:t xml:space="preserve"> </w:t>
      </w:r>
      <w:r>
        <w:rPr>
          <w:sz w:val="28"/>
        </w:rPr>
        <w:t>боя</w:t>
      </w:r>
    </w:p>
    <w:p w:rsidR="00D54834" w:rsidRDefault="00ED5E8D">
      <w:pPr>
        <w:pStyle w:val="a4"/>
        <w:numPr>
          <w:ilvl w:val="0"/>
          <w:numId w:val="9"/>
        </w:numPr>
        <w:tabs>
          <w:tab w:val="left" w:pos="644"/>
          <w:tab w:val="left" w:pos="645"/>
        </w:tabs>
        <w:spacing w:line="342" w:lineRule="exact"/>
        <w:ind w:hanging="429"/>
        <w:rPr>
          <w:sz w:val="28"/>
        </w:rPr>
      </w:pPr>
      <w:r>
        <w:rPr>
          <w:sz w:val="28"/>
        </w:rPr>
        <w:t>соблюдать нормы личной гигиены и</w:t>
      </w:r>
      <w:r>
        <w:rPr>
          <w:spacing w:val="-2"/>
          <w:sz w:val="28"/>
        </w:rPr>
        <w:t xml:space="preserve"> </w:t>
      </w:r>
      <w:r>
        <w:rPr>
          <w:sz w:val="28"/>
        </w:rPr>
        <w:t>самоконтроля</w:t>
      </w:r>
    </w:p>
    <w:p w:rsidR="00D54834" w:rsidRDefault="00D54834">
      <w:pPr>
        <w:pStyle w:val="a3"/>
        <w:spacing w:before="11"/>
        <w:ind w:left="0"/>
        <w:rPr>
          <w:sz w:val="27"/>
        </w:rPr>
      </w:pPr>
    </w:p>
    <w:p w:rsidR="00D54834" w:rsidRDefault="00ED5E8D">
      <w:pPr>
        <w:ind w:left="216"/>
        <w:rPr>
          <w:sz w:val="28"/>
        </w:rPr>
      </w:pPr>
      <w:r>
        <w:rPr>
          <w:sz w:val="28"/>
        </w:rPr>
        <w:t xml:space="preserve">После окончания 2 года занятий воспитанник должен </w:t>
      </w:r>
      <w:r>
        <w:rPr>
          <w:b/>
          <w:i/>
          <w:sz w:val="28"/>
        </w:rPr>
        <w:t>знать и уметь</w:t>
      </w:r>
      <w:r>
        <w:rPr>
          <w:sz w:val="28"/>
        </w:rPr>
        <w:t>:</w:t>
      </w:r>
    </w:p>
    <w:p w:rsidR="00D54834" w:rsidRDefault="00ED5E8D">
      <w:pPr>
        <w:pStyle w:val="a4"/>
        <w:numPr>
          <w:ilvl w:val="0"/>
          <w:numId w:val="9"/>
        </w:numPr>
        <w:tabs>
          <w:tab w:val="left" w:pos="644"/>
          <w:tab w:val="left" w:pos="645"/>
          <w:tab w:val="left" w:pos="1795"/>
          <w:tab w:val="left" w:pos="4436"/>
          <w:tab w:val="left" w:pos="5508"/>
          <w:tab w:val="left" w:pos="7435"/>
          <w:tab w:val="left" w:pos="8051"/>
        </w:tabs>
        <w:spacing w:before="5" w:line="237" w:lineRule="auto"/>
        <w:ind w:right="130"/>
        <w:rPr>
          <w:sz w:val="28"/>
        </w:rPr>
      </w:pPr>
      <w:r>
        <w:rPr>
          <w:sz w:val="28"/>
        </w:rPr>
        <w:t>уметь</w:t>
      </w:r>
      <w:r>
        <w:rPr>
          <w:sz w:val="28"/>
        </w:rPr>
        <w:tab/>
        <w:t>совершенствовать</w:t>
      </w:r>
      <w:r>
        <w:rPr>
          <w:sz w:val="28"/>
        </w:rPr>
        <w:tab/>
        <w:t>свою</w:t>
      </w:r>
      <w:r>
        <w:rPr>
          <w:sz w:val="28"/>
        </w:rPr>
        <w:tab/>
        <w:t>физическую</w:t>
      </w:r>
      <w:r>
        <w:rPr>
          <w:sz w:val="28"/>
        </w:rPr>
        <w:tab/>
        <w:t>и</w:t>
      </w:r>
      <w:r>
        <w:rPr>
          <w:sz w:val="28"/>
        </w:rPr>
        <w:tab/>
      </w:r>
      <w:r>
        <w:rPr>
          <w:spacing w:val="-1"/>
          <w:sz w:val="28"/>
        </w:rPr>
        <w:t xml:space="preserve">функциональную </w:t>
      </w:r>
      <w:r>
        <w:rPr>
          <w:sz w:val="28"/>
        </w:rPr>
        <w:t>подготовленность</w:t>
      </w:r>
    </w:p>
    <w:p w:rsidR="00D54834" w:rsidRDefault="00ED5E8D">
      <w:pPr>
        <w:pStyle w:val="a4"/>
        <w:numPr>
          <w:ilvl w:val="0"/>
          <w:numId w:val="9"/>
        </w:numPr>
        <w:tabs>
          <w:tab w:val="left" w:pos="644"/>
          <w:tab w:val="left" w:pos="645"/>
        </w:tabs>
        <w:spacing w:before="3" w:line="342" w:lineRule="exact"/>
        <w:ind w:hanging="429"/>
        <w:rPr>
          <w:sz w:val="28"/>
        </w:rPr>
      </w:pPr>
      <w:r>
        <w:rPr>
          <w:sz w:val="28"/>
        </w:rPr>
        <w:t>совершенствовать свое технико-тактическое</w:t>
      </w:r>
      <w:r>
        <w:rPr>
          <w:spacing w:val="-6"/>
          <w:sz w:val="28"/>
        </w:rPr>
        <w:t xml:space="preserve"> </w:t>
      </w:r>
      <w:r>
        <w:rPr>
          <w:sz w:val="28"/>
        </w:rPr>
        <w:t>мастерство</w:t>
      </w:r>
    </w:p>
    <w:p w:rsidR="00D54834" w:rsidRDefault="00ED5E8D">
      <w:pPr>
        <w:pStyle w:val="a4"/>
        <w:numPr>
          <w:ilvl w:val="0"/>
          <w:numId w:val="9"/>
        </w:numPr>
        <w:tabs>
          <w:tab w:val="left" w:pos="644"/>
          <w:tab w:val="left" w:pos="645"/>
        </w:tabs>
        <w:spacing w:line="342" w:lineRule="exact"/>
        <w:ind w:hanging="429"/>
        <w:rPr>
          <w:sz w:val="28"/>
        </w:rPr>
      </w:pPr>
      <w:r>
        <w:rPr>
          <w:sz w:val="28"/>
        </w:rPr>
        <w:t>формировать морально-волевые</w:t>
      </w:r>
      <w:r>
        <w:rPr>
          <w:spacing w:val="-3"/>
          <w:sz w:val="28"/>
        </w:rPr>
        <w:t xml:space="preserve"> </w:t>
      </w:r>
      <w:r>
        <w:rPr>
          <w:sz w:val="28"/>
        </w:rPr>
        <w:t>качества</w:t>
      </w:r>
    </w:p>
    <w:p w:rsidR="00D54834" w:rsidRDefault="00ED5E8D">
      <w:pPr>
        <w:pStyle w:val="a4"/>
        <w:numPr>
          <w:ilvl w:val="0"/>
          <w:numId w:val="9"/>
        </w:numPr>
        <w:tabs>
          <w:tab w:val="left" w:pos="644"/>
          <w:tab w:val="left" w:pos="645"/>
        </w:tabs>
        <w:spacing w:before="1" w:line="342" w:lineRule="exact"/>
        <w:ind w:hanging="429"/>
        <w:rPr>
          <w:sz w:val="28"/>
        </w:rPr>
      </w:pPr>
      <w:r>
        <w:rPr>
          <w:sz w:val="28"/>
        </w:rPr>
        <w:t>освоить теоретические разделы</w:t>
      </w:r>
      <w:r>
        <w:rPr>
          <w:spacing w:val="-3"/>
          <w:sz w:val="28"/>
        </w:rPr>
        <w:t xml:space="preserve"> </w:t>
      </w:r>
      <w:r>
        <w:rPr>
          <w:sz w:val="28"/>
        </w:rPr>
        <w:t>программы</w:t>
      </w:r>
    </w:p>
    <w:p w:rsidR="00D54834" w:rsidRDefault="00ED5E8D">
      <w:pPr>
        <w:pStyle w:val="a4"/>
        <w:numPr>
          <w:ilvl w:val="0"/>
          <w:numId w:val="9"/>
        </w:numPr>
        <w:tabs>
          <w:tab w:val="left" w:pos="644"/>
          <w:tab w:val="left" w:pos="645"/>
          <w:tab w:val="left" w:pos="2487"/>
          <w:tab w:val="left" w:pos="5270"/>
          <w:tab w:val="left" w:pos="6474"/>
          <w:tab w:val="left" w:pos="8669"/>
        </w:tabs>
        <w:ind w:right="132"/>
        <w:rPr>
          <w:sz w:val="28"/>
        </w:rPr>
      </w:pPr>
      <w:r>
        <w:rPr>
          <w:sz w:val="28"/>
        </w:rPr>
        <w:t>постоянно</w:t>
      </w:r>
      <w:r>
        <w:rPr>
          <w:sz w:val="28"/>
        </w:rPr>
        <w:tab/>
        <w:t>совершенствовать</w:t>
      </w:r>
      <w:r>
        <w:rPr>
          <w:sz w:val="28"/>
        </w:rPr>
        <w:tab/>
        <w:t>свою</w:t>
      </w:r>
      <w:r>
        <w:rPr>
          <w:sz w:val="28"/>
        </w:rPr>
        <w:tab/>
        <w:t>специальную</w:t>
      </w:r>
      <w:r>
        <w:rPr>
          <w:sz w:val="28"/>
        </w:rPr>
        <w:tab/>
      </w:r>
      <w:r>
        <w:rPr>
          <w:spacing w:val="-3"/>
          <w:sz w:val="28"/>
        </w:rPr>
        <w:t xml:space="preserve">физическую </w:t>
      </w:r>
      <w:r>
        <w:rPr>
          <w:sz w:val="28"/>
        </w:rPr>
        <w:t>подготовленность</w:t>
      </w:r>
    </w:p>
    <w:p w:rsidR="00D54834" w:rsidRDefault="00ED5E8D">
      <w:pPr>
        <w:pStyle w:val="a4"/>
        <w:numPr>
          <w:ilvl w:val="0"/>
          <w:numId w:val="9"/>
        </w:numPr>
        <w:tabs>
          <w:tab w:val="left" w:pos="644"/>
          <w:tab w:val="left" w:pos="645"/>
          <w:tab w:val="left" w:pos="2315"/>
          <w:tab w:val="left" w:pos="4925"/>
          <w:tab w:val="left" w:pos="5873"/>
          <w:tab w:val="left" w:pos="8813"/>
        </w:tabs>
        <w:ind w:right="124"/>
        <w:rPr>
          <w:sz w:val="28"/>
        </w:rPr>
      </w:pPr>
      <w:r>
        <w:rPr>
          <w:sz w:val="28"/>
        </w:rPr>
        <w:t>постоянно</w:t>
      </w:r>
      <w:r>
        <w:rPr>
          <w:sz w:val="28"/>
        </w:rPr>
        <w:tab/>
        <w:t>совершенствовать</w:t>
      </w:r>
      <w:r>
        <w:rPr>
          <w:sz w:val="28"/>
        </w:rPr>
        <w:tab/>
        <w:t>свое</w:t>
      </w:r>
      <w:r>
        <w:rPr>
          <w:sz w:val="28"/>
        </w:rPr>
        <w:tab/>
        <w:t>технико-тактическое</w:t>
      </w:r>
      <w:r>
        <w:rPr>
          <w:sz w:val="28"/>
        </w:rPr>
        <w:tab/>
      </w:r>
      <w:r>
        <w:rPr>
          <w:spacing w:val="-3"/>
          <w:sz w:val="28"/>
        </w:rPr>
        <w:t xml:space="preserve">мастерство </w:t>
      </w:r>
      <w:r>
        <w:rPr>
          <w:sz w:val="28"/>
        </w:rPr>
        <w:t>(применение ударной и бросковой техники в различных</w:t>
      </w:r>
      <w:r>
        <w:rPr>
          <w:spacing w:val="-5"/>
          <w:sz w:val="28"/>
        </w:rPr>
        <w:t xml:space="preserve"> </w:t>
      </w:r>
      <w:r>
        <w:rPr>
          <w:sz w:val="28"/>
        </w:rPr>
        <w:t>условиях)</w:t>
      </w:r>
    </w:p>
    <w:p w:rsidR="00D54834" w:rsidRDefault="00ED5E8D">
      <w:pPr>
        <w:pStyle w:val="a4"/>
        <w:numPr>
          <w:ilvl w:val="0"/>
          <w:numId w:val="9"/>
        </w:numPr>
        <w:tabs>
          <w:tab w:val="left" w:pos="644"/>
          <w:tab w:val="left" w:pos="645"/>
          <w:tab w:val="left" w:pos="2227"/>
          <w:tab w:val="left" w:pos="4750"/>
          <w:tab w:val="left" w:pos="6257"/>
          <w:tab w:val="left" w:pos="7289"/>
        </w:tabs>
        <w:ind w:right="127"/>
        <w:rPr>
          <w:sz w:val="28"/>
        </w:rPr>
      </w:pPr>
      <w:r>
        <w:rPr>
          <w:sz w:val="28"/>
        </w:rPr>
        <w:t>постоянно</w:t>
      </w:r>
      <w:r>
        <w:rPr>
          <w:sz w:val="28"/>
        </w:rPr>
        <w:tab/>
        <w:t>совершенствовать</w:t>
      </w:r>
      <w:r>
        <w:rPr>
          <w:sz w:val="28"/>
        </w:rPr>
        <w:tab/>
        <w:t>динамику</w:t>
      </w:r>
      <w:r>
        <w:rPr>
          <w:sz w:val="28"/>
        </w:rPr>
        <w:tab/>
        <w:t>своих</w:t>
      </w:r>
      <w:r>
        <w:rPr>
          <w:sz w:val="28"/>
        </w:rPr>
        <w:tab/>
        <w:t>спортивно-технических показателей</w:t>
      </w:r>
    </w:p>
    <w:p w:rsidR="00D54834" w:rsidRDefault="00ED5E8D">
      <w:pPr>
        <w:pStyle w:val="a4"/>
        <w:numPr>
          <w:ilvl w:val="0"/>
          <w:numId w:val="9"/>
        </w:numPr>
        <w:tabs>
          <w:tab w:val="left" w:pos="644"/>
          <w:tab w:val="left" w:pos="645"/>
        </w:tabs>
        <w:spacing w:line="342" w:lineRule="exact"/>
        <w:ind w:hanging="429"/>
        <w:rPr>
          <w:sz w:val="28"/>
        </w:rPr>
      </w:pPr>
      <w:r>
        <w:rPr>
          <w:sz w:val="28"/>
        </w:rPr>
        <w:t>достичь высоких результатов выступлений на Всероссийских</w:t>
      </w:r>
      <w:r>
        <w:rPr>
          <w:spacing w:val="-10"/>
          <w:sz w:val="28"/>
        </w:rPr>
        <w:t xml:space="preserve"> </w:t>
      </w:r>
      <w:r>
        <w:rPr>
          <w:sz w:val="28"/>
        </w:rPr>
        <w:t>соревнованиях</w:t>
      </w:r>
    </w:p>
    <w:p w:rsidR="00D54834" w:rsidRDefault="00D54834">
      <w:pPr>
        <w:pStyle w:val="a3"/>
        <w:spacing w:before="8"/>
        <w:ind w:left="0"/>
        <w:rPr>
          <w:sz w:val="27"/>
        </w:rPr>
      </w:pPr>
    </w:p>
    <w:p w:rsidR="00D54834" w:rsidRDefault="00ED5E8D">
      <w:pPr>
        <w:ind w:left="216"/>
        <w:rPr>
          <w:sz w:val="28"/>
        </w:rPr>
      </w:pPr>
      <w:r>
        <w:rPr>
          <w:sz w:val="28"/>
        </w:rPr>
        <w:t xml:space="preserve">После окончания 3 года занятий воспитанник должен </w:t>
      </w:r>
      <w:r>
        <w:rPr>
          <w:i/>
          <w:sz w:val="28"/>
        </w:rPr>
        <w:t>знать и уметь</w:t>
      </w:r>
      <w:r>
        <w:rPr>
          <w:sz w:val="28"/>
        </w:rPr>
        <w:t>:</w:t>
      </w:r>
    </w:p>
    <w:p w:rsidR="00D54834" w:rsidRDefault="00ED5E8D">
      <w:pPr>
        <w:pStyle w:val="a4"/>
        <w:numPr>
          <w:ilvl w:val="0"/>
          <w:numId w:val="9"/>
        </w:numPr>
        <w:tabs>
          <w:tab w:val="left" w:pos="644"/>
          <w:tab w:val="left" w:pos="645"/>
        </w:tabs>
        <w:spacing w:before="2" w:line="342" w:lineRule="exact"/>
        <w:ind w:hanging="429"/>
        <w:rPr>
          <w:sz w:val="28"/>
        </w:rPr>
      </w:pPr>
      <w:r>
        <w:rPr>
          <w:sz w:val="28"/>
        </w:rPr>
        <w:t>уметь постоянно совершенствовать технико-тактическое</w:t>
      </w:r>
      <w:r>
        <w:rPr>
          <w:spacing w:val="-8"/>
          <w:sz w:val="28"/>
        </w:rPr>
        <w:t xml:space="preserve"> </w:t>
      </w:r>
      <w:r>
        <w:rPr>
          <w:sz w:val="28"/>
        </w:rPr>
        <w:t>мастерство</w:t>
      </w:r>
    </w:p>
    <w:p w:rsidR="00D54834" w:rsidRDefault="00ED5E8D">
      <w:pPr>
        <w:pStyle w:val="a4"/>
        <w:numPr>
          <w:ilvl w:val="0"/>
          <w:numId w:val="9"/>
        </w:numPr>
        <w:tabs>
          <w:tab w:val="left" w:pos="644"/>
          <w:tab w:val="left" w:pos="645"/>
          <w:tab w:val="left" w:pos="1551"/>
          <w:tab w:val="left" w:pos="3014"/>
          <w:tab w:val="left" w:pos="5413"/>
          <w:tab w:val="left" w:pos="6233"/>
          <w:tab w:val="left" w:pos="8537"/>
          <w:tab w:val="left" w:pos="8908"/>
        </w:tabs>
        <w:ind w:right="121"/>
        <w:rPr>
          <w:sz w:val="28"/>
        </w:rPr>
      </w:pPr>
      <w:r>
        <w:rPr>
          <w:sz w:val="28"/>
        </w:rPr>
        <w:t>уметь</w:t>
      </w:r>
      <w:r>
        <w:rPr>
          <w:sz w:val="28"/>
        </w:rPr>
        <w:tab/>
        <w:t>постоянно</w:t>
      </w:r>
      <w:r>
        <w:rPr>
          <w:sz w:val="28"/>
        </w:rPr>
        <w:tab/>
        <w:t>совершенствовать</w:t>
      </w:r>
      <w:r>
        <w:rPr>
          <w:sz w:val="28"/>
        </w:rPr>
        <w:tab/>
        <w:t>свою</w:t>
      </w:r>
      <w:r>
        <w:rPr>
          <w:sz w:val="28"/>
        </w:rPr>
        <w:tab/>
        <w:t>функциональную</w:t>
      </w:r>
      <w:r>
        <w:rPr>
          <w:sz w:val="28"/>
        </w:rPr>
        <w:tab/>
        <w:t>и</w:t>
      </w:r>
      <w:r>
        <w:rPr>
          <w:sz w:val="28"/>
        </w:rPr>
        <w:tab/>
        <w:t>моральн</w:t>
      </w:r>
      <w:proofErr w:type="gramStart"/>
      <w:r>
        <w:rPr>
          <w:sz w:val="28"/>
        </w:rPr>
        <w:t>о-</w:t>
      </w:r>
      <w:proofErr w:type="gramEnd"/>
      <w:r>
        <w:rPr>
          <w:sz w:val="28"/>
        </w:rPr>
        <w:t xml:space="preserve"> волевую</w:t>
      </w:r>
      <w:r>
        <w:rPr>
          <w:spacing w:val="-1"/>
          <w:sz w:val="28"/>
        </w:rPr>
        <w:t xml:space="preserve"> </w:t>
      </w:r>
      <w:r>
        <w:rPr>
          <w:sz w:val="28"/>
        </w:rPr>
        <w:t>подготовленность</w:t>
      </w:r>
    </w:p>
    <w:p w:rsidR="00D54834" w:rsidRDefault="00ED5E8D">
      <w:pPr>
        <w:pStyle w:val="a4"/>
        <w:numPr>
          <w:ilvl w:val="0"/>
          <w:numId w:val="9"/>
        </w:numPr>
        <w:tabs>
          <w:tab w:val="left" w:pos="644"/>
          <w:tab w:val="left" w:pos="645"/>
        </w:tabs>
        <w:spacing w:line="342" w:lineRule="exact"/>
        <w:ind w:hanging="429"/>
        <w:rPr>
          <w:sz w:val="28"/>
        </w:rPr>
      </w:pPr>
      <w:r>
        <w:rPr>
          <w:sz w:val="28"/>
        </w:rPr>
        <w:t>уметь формировать свои специализированные</w:t>
      </w:r>
      <w:r>
        <w:rPr>
          <w:spacing w:val="-4"/>
          <w:sz w:val="28"/>
        </w:rPr>
        <w:t xml:space="preserve"> </w:t>
      </w:r>
      <w:r>
        <w:rPr>
          <w:sz w:val="28"/>
        </w:rPr>
        <w:t>знания</w:t>
      </w:r>
    </w:p>
    <w:p w:rsidR="00D54834" w:rsidRDefault="00ED5E8D">
      <w:pPr>
        <w:pStyle w:val="a4"/>
        <w:numPr>
          <w:ilvl w:val="0"/>
          <w:numId w:val="9"/>
        </w:numPr>
        <w:tabs>
          <w:tab w:val="left" w:pos="644"/>
          <w:tab w:val="left" w:pos="645"/>
          <w:tab w:val="left" w:pos="2427"/>
          <w:tab w:val="left" w:pos="3806"/>
          <w:tab w:val="left" w:pos="5597"/>
          <w:tab w:val="left" w:pos="7536"/>
          <w:tab w:val="left" w:pos="8179"/>
        </w:tabs>
        <w:spacing w:before="2" w:line="237" w:lineRule="auto"/>
        <w:ind w:right="135"/>
        <w:rPr>
          <w:sz w:val="28"/>
        </w:rPr>
      </w:pPr>
      <w:r>
        <w:rPr>
          <w:sz w:val="28"/>
        </w:rPr>
        <w:t>достижение</w:t>
      </w:r>
      <w:r>
        <w:rPr>
          <w:sz w:val="28"/>
        </w:rPr>
        <w:tab/>
        <w:t>высоких</w:t>
      </w:r>
      <w:r>
        <w:rPr>
          <w:sz w:val="28"/>
        </w:rPr>
        <w:tab/>
        <w:t>результатов</w:t>
      </w:r>
      <w:r>
        <w:rPr>
          <w:sz w:val="28"/>
        </w:rPr>
        <w:tab/>
        <w:t>выступлений</w:t>
      </w:r>
      <w:r>
        <w:rPr>
          <w:sz w:val="28"/>
        </w:rPr>
        <w:tab/>
        <w:t>на</w:t>
      </w:r>
      <w:r>
        <w:rPr>
          <w:sz w:val="28"/>
        </w:rPr>
        <w:tab/>
      </w:r>
      <w:r>
        <w:rPr>
          <w:spacing w:val="-1"/>
          <w:sz w:val="28"/>
        </w:rPr>
        <w:t xml:space="preserve">международных </w:t>
      </w:r>
      <w:r>
        <w:rPr>
          <w:sz w:val="28"/>
        </w:rPr>
        <w:t>соревнованиях</w:t>
      </w:r>
    </w:p>
    <w:p w:rsidR="00D54834" w:rsidRDefault="00D54834">
      <w:pPr>
        <w:spacing w:line="237" w:lineRule="auto"/>
        <w:rPr>
          <w:sz w:val="28"/>
        </w:rPr>
        <w:sectPr w:rsidR="00D54834">
          <w:pgSz w:w="11910" w:h="16840"/>
          <w:pgMar w:top="1040" w:right="440" w:bottom="1160" w:left="1200" w:header="0" w:footer="940" w:gutter="0"/>
          <w:cols w:space="720"/>
        </w:sectPr>
      </w:pPr>
    </w:p>
    <w:p w:rsidR="00D54834" w:rsidRDefault="00ED5E8D">
      <w:pPr>
        <w:pStyle w:val="1"/>
        <w:numPr>
          <w:ilvl w:val="0"/>
          <w:numId w:val="11"/>
        </w:numPr>
        <w:tabs>
          <w:tab w:val="left" w:pos="829"/>
        </w:tabs>
        <w:spacing w:before="75"/>
        <w:ind w:left="828" w:hanging="361"/>
        <w:jc w:val="left"/>
      </w:pPr>
      <w:bookmarkStart w:id="20" w:name="_TOC_250005"/>
      <w:r>
        <w:lastRenderedPageBreak/>
        <w:t>КОМПЛЕКС ОРГАНИЗАЦИОННО-ПЕДАГОГИЧЕСКИХ</w:t>
      </w:r>
      <w:r>
        <w:rPr>
          <w:spacing w:val="-6"/>
        </w:rPr>
        <w:t xml:space="preserve"> </w:t>
      </w:r>
      <w:bookmarkEnd w:id="20"/>
      <w:r>
        <w:t>УСЛОВИЙ</w:t>
      </w:r>
    </w:p>
    <w:p w:rsidR="00D54834" w:rsidRDefault="00ED5E8D">
      <w:pPr>
        <w:pStyle w:val="1"/>
        <w:numPr>
          <w:ilvl w:val="1"/>
          <w:numId w:val="11"/>
        </w:numPr>
        <w:tabs>
          <w:tab w:val="left" w:pos="3566"/>
        </w:tabs>
        <w:spacing w:before="2"/>
        <w:ind w:left="3565" w:hanging="361"/>
        <w:jc w:val="left"/>
      </w:pPr>
      <w:bookmarkStart w:id="21" w:name="_TOC_250004"/>
      <w:r>
        <w:t>Календарный учебный</w:t>
      </w:r>
      <w:r>
        <w:rPr>
          <w:spacing w:val="-1"/>
        </w:rPr>
        <w:t xml:space="preserve"> </w:t>
      </w:r>
      <w:bookmarkEnd w:id="21"/>
      <w:r>
        <w:t>график</w:t>
      </w:r>
    </w:p>
    <w:tbl>
      <w:tblPr>
        <w:tblStyle w:val="TableNormal"/>
        <w:tblW w:w="0" w:type="auto"/>
        <w:tblInd w:w="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381"/>
        <w:gridCol w:w="2330"/>
        <w:gridCol w:w="2330"/>
        <w:gridCol w:w="2354"/>
      </w:tblGrid>
      <w:tr w:rsidR="00D54834">
        <w:trPr>
          <w:trHeight w:val="307"/>
        </w:trPr>
        <w:tc>
          <w:tcPr>
            <w:tcW w:w="2381" w:type="dxa"/>
          </w:tcPr>
          <w:p w:rsidR="00D54834" w:rsidRDefault="00ED5E8D">
            <w:pPr>
              <w:pStyle w:val="TableParagraph"/>
              <w:spacing w:before="7" w:line="240" w:lineRule="auto"/>
              <w:ind w:left="18"/>
              <w:jc w:val="left"/>
              <w:rPr>
                <w:sz w:val="24"/>
              </w:rPr>
            </w:pPr>
            <w:r>
              <w:rPr>
                <w:sz w:val="24"/>
              </w:rPr>
              <w:t>Года обучения</w:t>
            </w:r>
          </w:p>
        </w:tc>
        <w:tc>
          <w:tcPr>
            <w:tcW w:w="2330" w:type="dxa"/>
          </w:tcPr>
          <w:p w:rsidR="00D54834" w:rsidRDefault="00ED5E8D">
            <w:pPr>
              <w:pStyle w:val="TableParagraph"/>
              <w:spacing w:before="7" w:line="240" w:lineRule="auto"/>
              <w:ind w:left="374" w:right="355"/>
              <w:rPr>
                <w:sz w:val="24"/>
              </w:rPr>
            </w:pPr>
            <w:r>
              <w:rPr>
                <w:sz w:val="24"/>
              </w:rPr>
              <w:t>1 год обучения</w:t>
            </w:r>
          </w:p>
        </w:tc>
        <w:tc>
          <w:tcPr>
            <w:tcW w:w="2330" w:type="dxa"/>
          </w:tcPr>
          <w:p w:rsidR="00D54834" w:rsidRDefault="00ED5E8D">
            <w:pPr>
              <w:pStyle w:val="TableParagraph"/>
              <w:spacing w:before="7" w:line="240" w:lineRule="auto"/>
              <w:ind w:left="372" w:right="356"/>
              <w:rPr>
                <w:sz w:val="24"/>
              </w:rPr>
            </w:pPr>
            <w:r>
              <w:rPr>
                <w:sz w:val="24"/>
              </w:rPr>
              <w:t>2 год обучения</w:t>
            </w:r>
          </w:p>
        </w:tc>
        <w:tc>
          <w:tcPr>
            <w:tcW w:w="2354" w:type="dxa"/>
          </w:tcPr>
          <w:p w:rsidR="00D54834" w:rsidRDefault="00ED5E8D">
            <w:pPr>
              <w:pStyle w:val="TableParagraph"/>
              <w:spacing w:before="7" w:line="240" w:lineRule="auto"/>
              <w:ind w:left="385" w:right="371"/>
              <w:rPr>
                <w:sz w:val="24"/>
              </w:rPr>
            </w:pPr>
            <w:r>
              <w:rPr>
                <w:sz w:val="24"/>
              </w:rPr>
              <w:t>3 год обучения</w:t>
            </w:r>
          </w:p>
        </w:tc>
      </w:tr>
      <w:tr w:rsidR="00D54834">
        <w:trPr>
          <w:trHeight w:val="560"/>
        </w:trPr>
        <w:tc>
          <w:tcPr>
            <w:tcW w:w="2381" w:type="dxa"/>
          </w:tcPr>
          <w:p w:rsidR="00D54834" w:rsidRDefault="00ED5E8D">
            <w:pPr>
              <w:pStyle w:val="TableParagraph"/>
              <w:spacing w:before="8" w:line="240" w:lineRule="auto"/>
              <w:ind w:left="18"/>
              <w:jc w:val="left"/>
              <w:rPr>
                <w:sz w:val="24"/>
              </w:rPr>
            </w:pPr>
            <w:r>
              <w:rPr>
                <w:sz w:val="24"/>
              </w:rPr>
              <w:t>Начало учебного года</w:t>
            </w:r>
          </w:p>
        </w:tc>
        <w:tc>
          <w:tcPr>
            <w:tcW w:w="7014" w:type="dxa"/>
            <w:gridSpan w:val="3"/>
          </w:tcPr>
          <w:p w:rsidR="00D54834" w:rsidRDefault="00ED5E8D">
            <w:pPr>
              <w:pStyle w:val="TableParagraph"/>
              <w:spacing w:before="132" w:line="240" w:lineRule="auto"/>
              <w:ind w:left="1738" w:right="1719"/>
              <w:rPr>
                <w:sz w:val="24"/>
              </w:rPr>
            </w:pPr>
            <w:r>
              <w:rPr>
                <w:sz w:val="24"/>
              </w:rPr>
              <w:t>01.09.2019</w:t>
            </w:r>
          </w:p>
        </w:tc>
      </w:tr>
      <w:tr w:rsidR="00D54834">
        <w:trPr>
          <w:trHeight w:val="580"/>
        </w:trPr>
        <w:tc>
          <w:tcPr>
            <w:tcW w:w="2381" w:type="dxa"/>
          </w:tcPr>
          <w:p w:rsidR="00D54834" w:rsidRDefault="00ED5E8D">
            <w:pPr>
              <w:pStyle w:val="TableParagraph"/>
              <w:spacing w:before="8" w:line="240" w:lineRule="auto"/>
              <w:ind w:left="18" w:right="197"/>
              <w:jc w:val="left"/>
              <w:rPr>
                <w:sz w:val="24"/>
              </w:rPr>
            </w:pPr>
            <w:r>
              <w:rPr>
                <w:sz w:val="24"/>
              </w:rPr>
              <w:t>Окончание учебного года</w:t>
            </w:r>
          </w:p>
        </w:tc>
        <w:tc>
          <w:tcPr>
            <w:tcW w:w="7014" w:type="dxa"/>
            <w:gridSpan w:val="3"/>
          </w:tcPr>
          <w:p w:rsidR="00D54834" w:rsidRDefault="00ED5E8D">
            <w:pPr>
              <w:pStyle w:val="TableParagraph"/>
              <w:spacing w:before="144" w:line="240" w:lineRule="auto"/>
              <w:ind w:left="1738" w:right="1719"/>
              <w:rPr>
                <w:sz w:val="24"/>
              </w:rPr>
            </w:pPr>
            <w:r>
              <w:rPr>
                <w:sz w:val="24"/>
              </w:rPr>
              <w:t>31.08.2020</w:t>
            </w:r>
          </w:p>
        </w:tc>
      </w:tr>
      <w:tr w:rsidR="00D54834">
        <w:trPr>
          <w:trHeight w:val="584"/>
        </w:trPr>
        <w:tc>
          <w:tcPr>
            <w:tcW w:w="2381" w:type="dxa"/>
          </w:tcPr>
          <w:p w:rsidR="00D54834" w:rsidRDefault="00ED5E8D">
            <w:pPr>
              <w:pStyle w:val="TableParagraph"/>
              <w:spacing w:before="8" w:line="240" w:lineRule="auto"/>
              <w:ind w:left="18"/>
              <w:jc w:val="left"/>
              <w:rPr>
                <w:sz w:val="24"/>
              </w:rPr>
            </w:pPr>
            <w:r>
              <w:rPr>
                <w:sz w:val="24"/>
              </w:rPr>
              <w:t>Количество учебных недель</w:t>
            </w:r>
          </w:p>
        </w:tc>
        <w:tc>
          <w:tcPr>
            <w:tcW w:w="7014" w:type="dxa"/>
            <w:gridSpan w:val="3"/>
          </w:tcPr>
          <w:p w:rsidR="00D54834" w:rsidRDefault="00ED5E8D">
            <w:pPr>
              <w:pStyle w:val="TableParagraph"/>
              <w:spacing w:before="148" w:line="240" w:lineRule="auto"/>
              <w:ind w:left="1739" w:right="1716"/>
              <w:rPr>
                <w:sz w:val="24"/>
              </w:rPr>
            </w:pPr>
            <w:r>
              <w:rPr>
                <w:sz w:val="24"/>
              </w:rPr>
              <w:t>36 недель</w:t>
            </w:r>
          </w:p>
        </w:tc>
      </w:tr>
      <w:tr w:rsidR="00D54834">
        <w:trPr>
          <w:trHeight w:val="580"/>
        </w:trPr>
        <w:tc>
          <w:tcPr>
            <w:tcW w:w="2381" w:type="dxa"/>
          </w:tcPr>
          <w:p w:rsidR="00D54834" w:rsidRDefault="00ED5E8D">
            <w:pPr>
              <w:pStyle w:val="TableParagraph"/>
              <w:spacing w:before="8" w:line="240" w:lineRule="auto"/>
              <w:ind w:left="18" w:right="322"/>
              <w:jc w:val="left"/>
              <w:rPr>
                <w:sz w:val="24"/>
              </w:rPr>
            </w:pPr>
            <w:r>
              <w:rPr>
                <w:sz w:val="24"/>
              </w:rPr>
              <w:t>Количество часов в год</w:t>
            </w:r>
          </w:p>
        </w:tc>
        <w:tc>
          <w:tcPr>
            <w:tcW w:w="2330" w:type="dxa"/>
          </w:tcPr>
          <w:p w:rsidR="00D54834" w:rsidRDefault="00ED5E8D">
            <w:pPr>
              <w:pStyle w:val="TableParagraph"/>
              <w:spacing w:before="144" w:line="240" w:lineRule="auto"/>
              <w:ind w:left="374" w:right="354"/>
              <w:rPr>
                <w:sz w:val="24"/>
              </w:rPr>
            </w:pPr>
            <w:r>
              <w:rPr>
                <w:sz w:val="24"/>
              </w:rPr>
              <w:t>144 часа</w:t>
            </w:r>
          </w:p>
        </w:tc>
        <w:tc>
          <w:tcPr>
            <w:tcW w:w="2330" w:type="dxa"/>
          </w:tcPr>
          <w:p w:rsidR="00D54834" w:rsidRDefault="00ED5E8D">
            <w:pPr>
              <w:pStyle w:val="TableParagraph"/>
              <w:spacing w:before="144" w:line="240" w:lineRule="auto"/>
              <w:ind w:left="373" w:right="356"/>
              <w:rPr>
                <w:sz w:val="24"/>
              </w:rPr>
            </w:pPr>
            <w:r>
              <w:rPr>
                <w:sz w:val="24"/>
              </w:rPr>
              <w:t>144 часа</w:t>
            </w:r>
          </w:p>
        </w:tc>
        <w:tc>
          <w:tcPr>
            <w:tcW w:w="2354" w:type="dxa"/>
          </w:tcPr>
          <w:p w:rsidR="00D54834" w:rsidRDefault="00ED5E8D">
            <w:pPr>
              <w:pStyle w:val="TableParagraph"/>
              <w:spacing w:before="144" w:line="240" w:lineRule="auto"/>
              <w:ind w:left="385" w:right="370"/>
              <w:rPr>
                <w:sz w:val="24"/>
              </w:rPr>
            </w:pPr>
            <w:r>
              <w:rPr>
                <w:sz w:val="24"/>
              </w:rPr>
              <w:t>144 часа</w:t>
            </w:r>
          </w:p>
        </w:tc>
      </w:tr>
      <w:tr w:rsidR="00D54834">
        <w:trPr>
          <w:trHeight w:val="860"/>
        </w:trPr>
        <w:tc>
          <w:tcPr>
            <w:tcW w:w="2381" w:type="dxa"/>
          </w:tcPr>
          <w:p w:rsidR="00D54834" w:rsidRDefault="00ED5E8D">
            <w:pPr>
              <w:pStyle w:val="TableParagraph"/>
              <w:spacing w:before="8" w:line="240" w:lineRule="auto"/>
              <w:ind w:left="18"/>
              <w:jc w:val="left"/>
              <w:rPr>
                <w:sz w:val="24"/>
              </w:rPr>
            </w:pPr>
            <w:r>
              <w:rPr>
                <w:sz w:val="24"/>
              </w:rPr>
              <w:t>Продолжительность занятия</w:t>
            </w:r>
          </w:p>
          <w:p w:rsidR="00D54834" w:rsidRDefault="00ED5E8D">
            <w:pPr>
              <w:pStyle w:val="TableParagraph"/>
              <w:spacing w:line="240" w:lineRule="auto"/>
              <w:ind w:left="18"/>
              <w:jc w:val="left"/>
              <w:rPr>
                <w:sz w:val="24"/>
              </w:rPr>
            </w:pPr>
            <w:r>
              <w:rPr>
                <w:sz w:val="24"/>
              </w:rPr>
              <w:t>(академический час)</w:t>
            </w:r>
          </w:p>
        </w:tc>
        <w:tc>
          <w:tcPr>
            <w:tcW w:w="2330" w:type="dxa"/>
          </w:tcPr>
          <w:p w:rsidR="00D54834" w:rsidRDefault="00D54834">
            <w:pPr>
              <w:pStyle w:val="TableParagraph"/>
              <w:spacing w:before="7" w:line="240" w:lineRule="auto"/>
              <w:jc w:val="left"/>
              <w:rPr>
                <w:b/>
                <w:sz w:val="24"/>
              </w:rPr>
            </w:pPr>
          </w:p>
          <w:p w:rsidR="00D54834" w:rsidRDefault="00ED5E8D">
            <w:pPr>
              <w:pStyle w:val="TableParagraph"/>
              <w:spacing w:before="1" w:line="240" w:lineRule="auto"/>
              <w:ind w:left="374" w:right="352"/>
              <w:rPr>
                <w:sz w:val="24"/>
              </w:rPr>
            </w:pPr>
            <w:r>
              <w:rPr>
                <w:sz w:val="24"/>
              </w:rPr>
              <w:t>40 мин.</w:t>
            </w:r>
          </w:p>
        </w:tc>
        <w:tc>
          <w:tcPr>
            <w:tcW w:w="2330" w:type="dxa"/>
          </w:tcPr>
          <w:p w:rsidR="00D54834" w:rsidRDefault="00D54834">
            <w:pPr>
              <w:pStyle w:val="TableParagraph"/>
              <w:spacing w:before="7" w:line="240" w:lineRule="auto"/>
              <w:jc w:val="left"/>
              <w:rPr>
                <w:b/>
                <w:sz w:val="24"/>
              </w:rPr>
            </w:pPr>
          </w:p>
          <w:p w:rsidR="00D54834" w:rsidRDefault="00ED5E8D">
            <w:pPr>
              <w:pStyle w:val="TableParagraph"/>
              <w:spacing w:before="1" w:line="240" w:lineRule="auto"/>
              <w:ind w:left="374" w:right="355"/>
              <w:rPr>
                <w:sz w:val="24"/>
              </w:rPr>
            </w:pPr>
            <w:r>
              <w:rPr>
                <w:sz w:val="24"/>
              </w:rPr>
              <w:t>40 мин.</w:t>
            </w:r>
          </w:p>
        </w:tc>
        <w:tc>
          <w:tcPr>
            <w:tcW w:w="2354" w:type="dxa"/>
          </w:tcPr>
          <w:p w:rsidR="00D54834" w:rsidRDefault="00D54834">
            <w:pPr>
              <w:pStyle w:val="TableParagraph"/>
              <w:spacing w:before="7" w:line="240" w:lineRule="auto"/>
              <w:jc w:val="left"/>
              <w:rPr>
                <w:b/>
                <w:sz w:val="24"/>
              </w:rPr>
            </w:pPr>
          </w:p>
          <w:p w:rsidR="00D54834" w:rsidRDefault="00ED5E8D">
            <w:pPr>
              <w:pStyle w:val="TableParagraph"/>
              <w:spacing w:before="1" w:line="240" w:lineRule="auto"/>
              <w:ind w:left="385" w:right="368"/>
              <w:rPr>
                <w:sz w:val="24"/>
              </w:rPr>
            </w:pPr>
            <w:r>
              <w:rPr>
                <w:sz w:val="24"/>
              </w:rPr>
              <w:t>40 мин.</w:t>
            </w:r>
          </w:p>
        </w:tc>
      </w:tr>
      <w:tr w:rsidR="00D54834">
        <w:trPr>
          <w:trHeight w:val="580"/>
        </w:trPr>
        <w:tc>
          <w:tcPr>
            <w:tcW w:w="2381" w:type="dxa"/>
          </w:tcPr>
          <w:p w:rsidR="00D54834" w:rsidRDefault="00ED5E8D">
            <w:pPr>
              <w:pStyle w:val="TableParagraph"/>
              <w:spacing w:before="8" w:line="240" w:lineRule="auto"/>
              <w:ind w:left="18"/>
              <w:jc w:val="left"/>
              <w:rPr>
                <w:sz w:val="24"/>
              </w:rPr>
            </w:pPr>
            <w:r>
              <w:rPr>
                <w:sz w:val="24"/>
              </w:rPr>
              <w:t>Периодичность занятий</w:t>
            </w:r>
          </w:p>
        </w:tc>
        <w:tc>
          <w:tcPr>
            <w:tcW w:w="2330" w:type="dxa"/>
          </w:tcPr>
          <w:p w:rsidR="00D54834" w:rsidRDefault="00ED5E8D">
            <w:pPr>
              <w:pStyle w:val="TableParagraph"/>
              <w:spacing w:before="8" w:line="240" w:lineRule="auto"/>
              <w:ind w:left="334" w:right="288" w:hanging="9"/>
              <w:jc w:val="left"/>
              <w:rPr>
                <w:sz w:val="24"/>
              </w:rPr>
            </w:pPr>
            <w:r>
              <w:rPr>
                <w:sz w:val="24"/>
              </w:rPr>
              <w:t>4 часа в неделю, 2 раза в неделю.</w:t>
            </w:r>
          </w:p>
        </w:tc>
        <w:tc>
          <w:tcPr>
            <w:tcW w:w="2330" w:type="dxa"/>
          </w:tcPr>
          <w:p w:rsidR="00D54834" w:rsidRDefault="00ED5E8D">
            <w:pPr>
              <w:pStyle w:val="TableParagraph"/>
              <w:spacing w:before="8" w:line="240" w:lineRule="auto"/>
              <w:ind w:left="332" w:right="289" w:hanging="8"/>
              <w:jc w:val="left"/>
              <w:rPr>
                <w:sz w:val="24"/>
              </w:rPr>
            </w:pPr>
            <w:r>
              <w:rPr>
                <w:sz w:val="24"/>
              </w:rPr>
              <w:t>4 часа в неделю, 2 раза в неделю.</w:t>
            </w:r>
          </w:p>
        </w:tc>
        <w:tc>
          <w:tcPr>
            <w:tcW w:w="2354" w:type="dxa"/>
          </w:tcPr>
          <w:p w:rsidR="00D54834" w:rsidRDefault="00ED5E8D">
            <w:pPr>
              <w:pStyle w:val="TableParagraph"/>
              <w:spacing w:before="8" w:line="240" w:lineRule="auto"/>
              <w:ind w:left="343" w:right="302" w:hanging="8"/>
              <w:jc w:val="left"/>
              <w:rPr>
                <w:sz w:val="24"/>
              </w:rPr>
            </w:pPr>
            <w:r>
              <w:rPr>
                <w:sz w:val="24"/>
              </w:rPr>
              <w:t>4 часа в неделю, 2 раза в неделю.</w:t>
            </w:r>
          </w:p>
        </w:tc>
      </w:tr>
      <w:tr w:rsidR="00D54834">
        <w:trPr>
          <w:trHeight w:val="583"/>
        </w:trPr>
        <w:tc>
          <w:tcPr>
            <w:tcW w:w="2381" w:type="dxa"/>
          </w:tcPr>
          <w:p w:rsidR="00D54834" w:rsidRDefault="00ED5E8D">
            <w:pPr>
              <w:pStyle w:val="TableParagraph"/>
              <w:spacing w:before="8" w:line="240" w:lineRule="auto"/>
              <w:ind w:left="18"/>
              <w:jc w:val="left"/>
              <w:rPr>
                <w:sz w:val="24"/>
              </w:rPr>
            </w:pPr>
            <w:r>
              <w:rPr>
                <w:sz w:val="24"/>
              </w:rPr>
              <w:t>Промежуточная аттестация</w:t>
            </w:r>
          </w:p>
        </w:tc>
        <w:tc>
          <w:tcPr>
            <w:tcW w:w="7014" w:type="dxa"/>
            <w:gridSpan w:val="3"/>
          </w:tcPr>
          <w:p w:rsidR="00D54834" w:rsidRDefault="00ED5E8D">
            <w:pPr>
              <w:pStyle w:val="TableParagraph"/>
              <w:spacing w:before="8" w:line="240" w:lineRule="auto"/>
              <w:ind w:left="1739" w:right="1719"/>
              <w:rPr>
                <w:sz w:val="24"/>
              </w:rPr>
            </w:pPr>
            <w:r>
              <w:rPr>
                <w:sz w:val="24"/>
              </w:rPr>
              <w:t>2</w:t>
            </w:r>
            <w:r w:rsidR="005F56F2">
              <w:rPr>
                <w:sz w:val="24"/>
              </w:rPr>
              <w:t xml:space="preserve">3 декабря – 29 декабря </w:t>
            </w:r>
          </w:p>
          <w:p w:rsidR="00D54834" w:rsidRDefault="005F56F2">
            <w:pPr>
              <w:pStyle w:val="TableParagraph"/>
              <w:spacing w:line="240" w:lineRule="auto"/>
              <w:ind w:left="1739" w:right="1718"/>
              <w:rPr>
                <w:sz w:val="24"/>
              </w:rPr>
            </w:pPr>
            <w:r>
              <w:rPr>
                <w:sz w:val="24"/>
              </w:rPr>
              <w:t xml:space="preserve">25 мая – 30 мая </w:t>
            </w:r>
          </w:p>
        </w:tc>
      </w:tr>
      <w:tr w:rsidR="00D54834">
        <w:trPr>
          <w:trHeight w:val="568"/>
        </w:trPr>
        <w:tc>
          <w:tcPr>
            <w:tcW w:w="2381" w:type="dxa"/>
          </w:tcPr>
          <w:p w:rsidR="00D54834" w:rsidRDefault="00ED5E8D">
            <w:pPr>
              <w:pStyle w:val="TableParagraph"/>
              <w:spacing w:line="240" w:lineRule="auto"/>
              <w:ind w:left="18" w:right="170"/>
              <w:jc w:val="left"/>
              <w:rPr>
                <w:sz w:val="24"/>
              </w:rPr>
            </w:pPr>
            <w:r>
              <w:rPr>
                <w:sz w:val="24"/>
              </w:rPr>
              <w:t>Объем и срок освоения программы</w:t>
            </w:r>
          </w:p>
        </w:tc>
        <w:tc>
          <w:tcPr>
            <w:tcW w:w="7014" w:type="dxa"/>
            <w:gridSpan w:val="3"/>
          </w:tcPr>
          <w:p w:rsidR="00D54834" w:rsidRDefault="00ED5E8D">
            <w:pPr>
              <w:pStyle w:val="TableParagraph"/>
              <w:spacing w:before="128" w:line="240" w:lineRule="auto"/>
              <w:ind w:left="1736" w:right="1719"/>
              <w:rPr>
                <w:sz w:val="24"/>
              </w:rPr>
            </w:pPr>
            <w:r>
              <w:rPr>
                <w:sz w:val="24"/>
              </w:rPr>
              <w:t>432 часа, 3 года обучения</w:t>
            </w:r>
          </w:p>
        </w:tc>
      </w:tr>
      <w:tr w:rsidR="00D54834">
        <w:trPr>
          <w:trHeight w:val="288"/>
        </w:trPr>
        <w:tc>
          <w:tcPr>
            <w:tcW w:w="2381" w:type="dxa"/>
          </w:tcPr>
          <w:p w:rsidR="00D54834" w:rsidRDefault="00ED5E8D">
            <w:pPr>
              <w:pStyle w:val="TableParagraph"/>
              <w:spacing w:line="268" w:lineRule="exact"/>
              <w:ind w:left="18"/>
              <w:jc w:val="left"/>
              <w:rPr>
                <w:sz w:val="24"/>
              </w:rPr>
            </w:pPr>
            <w:r>
              <w:rPr>
                <w:sz w:val="24"/>
              </w:rPr>
              <w:t>Режим занятий</w:t>
            </w:r>
          </w:p>
        </w:tc>
        <w:tc>
          <w:tcPr>
            <w:tcW w:w="7014" w:type="dxa"/>
            <w:gridSpan w:val="3"/>
          </w:tcPr>
          <w:p w:rsidR="00D54834" w:rsidRDefault="00ED5E8D">
            <w:pPr>
              <w:pStyle w:val="TableParagraph"/>
              <w:spacing w:line="268" w:lineRule="exact"/>
              <w:ind w:left="1942"/>
              <w:jc w:val="left"/>
              <w:rPr>
                <w:sz w:val="24"/>
              </w:rPr>
            </w:pPr>
            <w:r>
              <w:rPr>
                <w:sz w:val="24"/>
              </w:rPr>
              <w:t>В соответствии с расписанием</w:t>
            </w:r>
          </w:p>
        </w:tc>
      </w:tr>
      <w:tr w:rsidR="00D54834">
        <w:trPr>
          <w:trHeight w:val="291"/>
        </w:trPr>
        <w:tc>
          <w:tcPr>
            <w:tcW w:w="2381" w:type="dxa"/>
          </w:tcPr>
          <w:p w:rsidR="00D54834" w:rsidRDefault="00D54834">
            <w:pPr>
              <w:pStyle w:val="TableParagraph"/>
              <w:spacing w:line="268" w:lineRule="exact"/>
              <w:ind w:left="18"/>
              <w:jc w:val="left"/>
              <w:rPr>
                <w:sz w:val="24"/>
              </w:rPr>
            </w:pPr>
          </w:p>
        </w:tc>
        <w:tc>
          <w:tcPr>
            <w:tcW w:w="7014" w:type="dxa"/>
            <w:gridSpan w:val="3"/>
          </w:tcPr>
          <w:p w:rsidR="00D54834" w:rsidRDefault="00D54834">
            <w:pPr>
              <w:pStyle w:val="TableParagraph"/>
              <w:spacing w:line="268" w:lineRule="exact"/>
              <w:ind w:left="1738" w:right="1719"/>
              <w:rPr>
                <w:sz w:val="24"/>
              </w:rPr>
            </w:pPr>
          </w:p>
        </w:tc>
      </w:tr>
      <w:tr w:rsidR="00D54834">
        <w:trPr>
          <w:trHeight w:val="292"/>
        </w:trPr>
        <w:tc>
          <w:tcPr>
            <w:tcW w:w="2381" w:type="dxa"/>
          </w:tcPr>
          <w:p w:rsidR="00D54834" w:rsidRDefault="00D54834">
            <w:pPr>
              <w:pStyle w:val="TableParagraph"/>
              <w:spacing w:line="268" w:lineRule="exact"/>
              <w:ind w:left="18"/>
              <w:jc w:val="left"/>
              <w:rPr>
                <w:sz w:val="24"/>
              </w:rPr>
            </w:pPr>
          </w:p>
        </w:tc>
        <w:tc>
          <w:tcPr>
            <w:tcW w:w="7014" w:type="dxa"/>
            <w:gridSpan w:val="3"/>
          </w:tcPr>
          <w:p w:rsidR="00D54834" w:rsidRDefault="00D54834">
            <w:pPr>
              <w:pStyle w:val="TableParagraph"/>
              <w:spacing w:line="268" w:lineRule="exact"/>
              <w:ind w:left="1738" w:right="1719"/>
              <w:rPr>
                <w:sz w:val="24"/>
              </w:rPr>
            </w:pPr>
          </w:p>
        </w:tc>
      </w:tr>
    </w:tbl>
    <w:p w:rsidR="00D54834" w:rsidRDefault="00D54834">
      <w:pPr>
        <w:spacing w:line="268" w:lineRule="exact"/>
        <w:rPr>
          <w:sz w:val="24"/>
        </w:rPr>
        <w:sectPr w:rsidR="00D54834">
          <w:pgSz w:w="11910" w:h="16840"/>
          <w:pgMar w:top="1040" w:right="440" w:bottom="1160" w:left="1200" w:header="0" w:footer="940" w:gutter="0"/>
          <w:cols w:space="720"/>
        </w:sectPr>
      </w:pPr>
    </w:p>
    <w:p w:rsidR="00D54834" w:rsidRDefault="00ED5E8D">
      <w:pPr>
        <w:pStyle w:val="1"/>
        <w:numPr>
          <w:ilvl w:val="1"/>
          <w:numId w:val="11"/>
        </w:numPr>
        <w:tabs>
          <w:tab w:val="left" w:pos="3446"/>
        </w:tabs>
        <w:spacing w:before="75"/>
        <w:ind w:left="3445" w:hanging="361"/>
        <w:jc w:val="both"/>
      </w:pPr>
      <w:bookmarkStart w:id="22" w:name="_TOC_250003"/>
      <w:bookmarkEnd w:id="22"/>
      <w:r>
        <w:lastRenderedPageBreak/>
        <w:t>Условия реализации программы</w:t>
      </w:r>
    </w:p>
    <w:p w:rsidR="00D54834" w:rsidRDefault="00ED5E8D">
      <w:pPr>
        <w:pStyle w:val="2"/>
        <w:spacing w:before="2"/>
        <w:ind w:left="924"/>
        <w:jc w:val="both"/>
      </w:pPr>
      <w:r>
        <w:t>Для успешной реализации программы необходимы:</w:t>
      </w:r>
    </w:p>
    <w:p w:rsidR="00D54834" w:rsidRDefault="00ED5E8D">
      <w:pPr>
        <w:pStyle w:val="a4"/>
        <w:numPr>
          <w:ilvl w:val="0"/>
          <w:numId w:val="3"/>
        </w:numPr>
        <w:tabs>
          <w:tab w:val="left" w:pos="937"/>
        </w:tabs>
        <w:ind w:right="126"/>
        <w:jc w:val="both"/>
        <w:rPr>
          <w:sz w:val="28"/>
        </w:rPr>
      </w:pPr>
      <w:r>
        <w:rPr>
          <w:sz w:val="28"/>
        </w:rPr>
        <w:t>Помещение, отводимое для занятий, должно отвечать санитарн</w:t>
      </w:r>
      <w:proofErr w:type="gramStart"/>
      <w:r>
        <w:rPr>
          <w:sz w:val="28"/>
        </w:rPr>
        <w:t>о-</w:t>
      </w:r>
      <w:proofErr w:type="gramEnd"/>
      <w:r>
        <w:rPr>
          <w:sz w:val="28"/>
        </w:rPr>
        <w:t xml:space="preserve"> гигиеническим требованиям: быть сухим, светлым, тёплым, с естественным доступом воздуха, хорошей вентиляцией, с площадью, достаточной для проведения занятий группы в 12-15 человек. Для проветривания  помещений должны быть предусмотрены форточки. Проветривание помещений происходит в перерыве между</w:t>
      </w:r>
      <w:r>
        <w:rPr>
          <w:spacing w:val="-9"/>
          <w:sz w:val="28"/>
        </w:rPr>
        <w:t xml:space="preserve"> </w:t>
      </w:r>
      <w:r>
        <w:rPr>
          <w:sz w:val="28"/>
        </w:rPr>
        <w:t>занятиями.</w:t>
      </w:r>
    </w:p>
    <w:p w:rsidR="00D54834" w:rsidRDefault="00ED5E8D">
      <w:pPr>
        <w:pStyle w:val="a4"/>
        <w:numPr>
          <w:ilvl w:val="0"/>
          <w:numId w:val="3"/>
        </w:numPr>
        <w:tabs>
          <w:tab w:val="left" w:pos="937"/>
        </w:tabs>
        <w:spacing w:line="242" w:lineRule="auto"/>
        <w:ind w:right="132"/>
        <w:jc w:val="both"/>
        <w:rPr>
          <w:sz w:val="28"/>
        </w:rPr>
      </w:pPr>
      <w:r>
        <w:rPr>
          <w:sz w:val="28"/>
        </w:rPr>
        <w:t>Общее освещение кабинета лучше обеспечивать люминесцентными лампами в период, когда невозможно естественное</w:t>
      </w:r>
      <w:r>
        <w:rPr>
          <w:spacing w:val="-9"/>
          <w:sz w:val="28"/>
        </w:rPr>
        <w:t xml:space="preserve"> </w:t>
      </w:r>
      <w:r>
        <w:rPr>
          <w:sz w:val="28"/>
        </w:rPr>
        <w:t>освещение.</w:t>
      </w:r>
    </w:p>
    <w:p w:rsidR="00D54834" w:rsidRDefault="00ED5E8D">
      <w:pPr>
        <w:pStyle w:val="a4"/>
        <w:numPr>
          <w:ilvl w:val="0"/>
          <w:numId w:val="3"/>
        </w:numPr>
        <w:tabs>
          <w:tab w:val="left" w:pos="937"/>
        </w:tabs>
        <w:spacing w:line="316" w:lineRule="exact"/>
        <w:ind w:hanging="361"/>
        <w:jc w:val="both"/>
        <w:rPr>
          <w:sz w:val="28"/>
        </w:rPr>
      </w:pPr>
      <w:r>
        <w:rPr>
          <w:sz w:val="28"/>
        </w:rPr>
        <w:t>Рабочие столы и стулья должны соответствовать ростовым</w:t>
      </w:r>
      <w:r>
        <w:rPr>
          <w:spacing w:val="-4"/>
          <w:sz w:val="28"/>
        </w:rPr>
        <w:t xml:space="preserve"> </w:t>
      </w:r>
      <w:r>
        <w:rPr>
          <w:sz w:val="28"/>
        </w:rPr>
        <w:t>нормам.</w:t>
      </w:r>
    </w:p>
    <w:p w:rsidR="00D54834" w:rsidRDefault="00D54834">
      <w:pPr>
        <w:pStyle w:val="a3"/>
        <w:spacing w:before="3"/>
        <w:ind w:left="0"/>
      </w:pPr>
    </w:p>
    <w:p w:rsidR="00D54834" w:rsidRDefault="00ED5E8D">
      <w:pPr>
        <w:pStyle w:val="1"/>
        <w:numPr>
          <w:ilvl w:val="1"/>
          <w:numId w:val="3"/>
        </w:numPr>
        <w:tabs>
          <w:tab w:val="left" w:pos="4318"/>
        </w:tabs>
        <w:spacing w:before="1" w:line="319" w:lineRule="exact"/>
        <w:ind w:hanging="361"/>
        <w:jc w:val="both"/>
      </w:pPr>
      <w:bookmarkStart w:id="23" w:name="_TOC_250002"/>
      <w:r>
        <w:t>Формы</w:t>
      </w:r>
      <w:r>
        <w:rPr>
          <w:spacing w:val="1"/>
        </w:rPr>
        <w:t xml:space="preserve"> </w:t>
      </w:r>
      <w:bookmarkEnd w:id="23"/>
      <w:r>
        <w:t>аттестации</w:t>
      </w:r>
    </w:p>
    <w:p w:rsidR="00D54834" w:rsidRDefault="00ED5E8D">
      <w:pPr>
        <w:pStyle w:val="a3"/>
        <w:ind w:right="126" w:firstLine="707"/>
        <w:jc w:val="both"/>
      </w:pPr>
      <w:r>
        <w:t xml:space="preserve">В результате </w:t>
      </w:r>
      <w:r>
        <w:rPr>
          <w:spacing w:val="-3"/>
        </w:rPr>
        <w:t xml:space="preserve">освоения программы происходит </w:t>
      </w:r>
      <w:r>
        <w:t xml:space="preserve">развитие личностных </w:t>
      </w:r>
      <w:r>
        <w:rPr>
          <w:spacing w:val="-3"/>
        </w:rPr>
        <w:t xml:space="preserve">качеств, общекультурных </w:t>
      </w:r>
      <w:r>
        <w:t xml:space="preserve">и </w:t>
      </w:r>
      <w:r>
        <w:rPr>
          <w:spacing w:val="-3"/>
        </w:rPr>
        <w:t xml:space="preserve">специальных знаний, </w:t>
      </w:r>
      <w:r>
        <w:rPr>
          <w:spacing w:val="-4"/>
        </w:rPr>
        <w:t xml:space="preserve">умений </w:t>
      </w:r>
      <w:r>
        <w:t xml:space="preserve">и </w:t>
      </w:r>
      <w:r>
        <w:rPr>
          <w:spacing w:val="-3"/>
        </w:rPr>
        <w:t xml:space="preserve">навыков, </w:t>
      </w:r>
      <w:r>
        <w:t xml:space="preserve">расширение опыта </w:t>
      </w:r>
      <w:r>
        <w:rPr>
          <w:spacing w:val="-3"/>
        </w:rPr>
        <w:t xml:space="preserve">творческой деятельности. </w:t>
      </w:r>
      <w:r>
        <w:t xml:space="preserve">Контроль или </w:t>
      </w:r>
      <w:r>
        <w:rPr>
          <w:spacing w:val="-3"/>
        </w:rPr>
        <w:t xml:space="preserve">проверка результатов обучения </w:t>
      </w:r>
      <w:r>
        <w:t xml:space="preserve">является </w:t>
      </w:r>
      <w:r>
        <w:rPr>
          <w:spacing w:val="-3"/>
        </w:rPr>
        <w:t xml:space="preserve">обязательным </w:t>
      </w:r>
      <w:r>
        <w:t xml:space="preserve">компонентом </w:t>
      </w:r>
      <w:r>
        <w:rPr>
          <w:spacing w:val="-3"/>
        </w:rPr>
        <w:t xml:space="preserve">процесса обучения: контроль имеет образовательную, воспитательную </w:t>
      </w:r>
      <w:r>
        <w:t xml:space="preserve">и </w:t>
      </w:r>
      <w:r>
        <w:rPr>
          <w:spacing w:val="-3"/>
        </w:rPr>
        <w:t>развивающую функции.</w:t>
      </w:r>
    </w:p>
    <w:p w:rsidR="00D54834" w:rsidRDefault="00ED5E8D">
      <w:pPr>
        <w:pStyle w:val="a3"/>
        <w:spacing w:line="242" w:lineRule="auto"/>
        <w:ind w:right="130" w:firstLine="707"/>
        <w:jc w:val="both"/>
      </w:pPr>
      <w:r>
        <w:t>Вводный контроль: проводится педагогом с целью выявления способностей обучающихся.</w:t>
      </w:r>
    </w:p>
    <w:p w:rsidR="00D54834" w:rsidRDefault="00ED5E8D">
      <w:pPr>
        <w:pStyle w:val="a3"/>
        <w:ind w:right="122" w:firstLine="707"/>
        <w:jc w:val="both"/>
      </w:pPr>
      <w:proofErr w:type="gramStart"/>
      <w:r>
        <w:t>Текущий</w:t>
      </w:r>
      <w:proofErr w:type="gramEnd"/>
      <w:r>
        <w:t xml:space="preserve"> - это систематическая проверка усвоения знаний, умений, навыков на каждом занятии. Тематический контроль оперативен, гибок, разнообразен по методам и формам (устный, письменный, наблюдение, проигрывание).</w:t>
      </w:r>
    </w:p>
    <w:p w:rsidR="00D54834" w:rsidRDefault="00ED5E8D">
      <w:pPr>
        <w:pStyle w:val="a3"/>
        <w:ind w:right="125" w:firstLine="707"/>
        <w:jc w:val="both"/>
      </w:pPr>
      <w:r>
        <w:rPr>
          <w:spacing w:val="-3"/>
        </w:rPr>
        <w:t xml:space="preserve">Периодический контроль </w:t>
      </w:r>
      <w:r>
        <w:t xml:space="preserve">- </w:t>
      </w:r>
      <w:r>
        <w:rPr>
          <w:spacing w:val="-3"/>
        </w:rPr>
        <w:t>осуществляется после  изучения  крупных разделов программы.</w:t>
      </w:r>
    </w:p>
    <w:p w:rsidR="00D54834" w:rsidRDefault="00ED5E8D">
      <w:pPr>
        <w:pStyle w:val="a3"/>
        <w:spacing w:line="321" w:lineRule="exact"/>
        <w:ind w:left="924"/>
        <w:jc w:val="both"/>
      </w:pPr>
      <w:r>
        <w:t>Итоговый контроль проводится в конце учебного года</w:t>
      </w:r>
    </w:p>
    <w:p w:rsidR="00D54834" w:rsidRDefault="00ED5E8D">
      <w:pPr>
        <w:pStyle w:val="a3"/>
        <w:ind w:right="123" w:firstLine="707"/>
        <w:jc w:val="both"/>
      </w:pPr>
      <w:r>
        <w:t xml:space="preserve">Кроме знаний, </w:t>
      </w:r>
      <w:r>
        <w:rPr>
          <w:spacing w:val="-4"/>
        </w:rPr>
        <w:t>умений</w:t>
      </w:r>
      <w:r>
        <w:rPr>
          <w:spacing w:val="62"/>
        </w:rPr>
        <w:t xml:space="preserve"> </w:t>
      </w:r>
      <w:r>
        <w:t xml:space="preserve">и </w:t>
      </w:r>
      <w:r>
        <w:rPr>
          <w:spacing w:val="-3"/>
        </w:rPr>
        <w:t xml:space="preserve">навыков, содержанием </w:t>
      </w:r>
      <w:r>
        <w:t xml:space="preserve">проверки </w:t>
      </w:r>
      <w:r>
        <w:rPr>
          <w:spacing w:val="-3"/>
        </w:rPr>
        <w:t xml:space="preserve">достижений является социальное </w:t>
      </w:r>
      <w:r>
        <w:t xml:space="preserve">и </w:t>
      </w:r>
      <w:r>
        <w:rPr>
          <w:spacing w:val="-3"/>
        </w:rPr>
        <w:t xml:space="preserve">общепсихологическое </w:t>
      </w:r>
      <w:r>
        <w:t xml:space="preserve">развитие </w:t>
      </w:r>
      <w:r>
        <w:rPr>
          <w:spacing w:val="-3"/>
        </w:rPr>
        <w:t xml:space="preserve">обучающихся, </w:t>
      </w:r>
      <w:r>
        <w:t xml:space="preserve">поскольку </w:t>
      </w:r>
      <w:r>
        <w:rPr>
          <w:spacing w:val="-3"/>
        </w:rPr>
        <w:t xml:space="preserve">реализация программы </w:t>
      </w:r>
      <w:r>
        <w:t xml:space="preserve">не только </w:t>
      </w:r>
      <w:r>
        <w:rPr>
          <w:spacing w:val="-3"/>
        </w:rPr>
        <w:t xml:space="preserve">формирует </w:t>
      </w:r>
      <w:r>
        <w:t xml:space="preserve">знания, но и </w:t>
      </w:r>
      <w:r>
        <w:rPr>
          <w:spacing w:val="-3"/>
        </w:rPr>
        <w:t xml:space="preserve">воспитывает </w:t>
      </w:r>
      <w:r>
        <w:t xml:space="preserve">и </w:t>
      </w:r>
      <w:r>
        <w:rPr>
          <w:spacing w:val="-3"/>
        </w:rPr>
        <w:t xml:space="preserve">развивает. Содержанием </w:t>
      </w:r>
      <w:r>
        <w:t xml:space="preserve">контроля является также </w:t>
      </w:r>
      <w:proofErr w:type="spellStart"/>
      <w:r>
        <w:rPr>
          <w:spacing w:val="-3"/>
        </w:rPr>
        <w:t>сформированность</w:t>
      </w:r>
      <w:proofErr w:type="spellEnd"/>
      <w:r>
        <w:rPr>
          <w:spacing w:val="-3"/>
        </w:rPr>
        <w:t xml:space="preserve"> </w:t>
      </w:r>
      <w:r>
        <w:t xml:space="preserve">мотивов </w:t>
      </w:r>
      <w:r>
        <w:rPr>
          <w:spacing w:val="-3"/>
        </w:rPr>
        <w:t xml:space="preserve">учения </w:t>
      </w:r>
      <w:r>
        <w:t xml:space="preserve">и </w:t>
      </w:r>
      <w:r>
        <w:rPr>
          <w:spacing w:val="-3"/>
        </w:rPr>
        <w:t xml:space="preserve">деятельности, </w:t>
      </w:r>
      <w:r>
        <w:t xml:space="preserve">такие социальные </w:t>
      </w:r>
      <w:r>
        <w:rPr>
          <w:spacing w:val="-3"/>
        </w:rPr>
        <w:t xml:space="preserve">качества, </w:t>
      </w:r>
      <w:r>
        <w:t xml:space="preserve">как чувство  </w:t>
      </w:r>
      <w:r>
        <w:rPr>
          <w:spacing w:val="-3"/>
        </w:rPr>
        <w:t xml:space="preserve">ответственности, </w:t>
      </w:r>
      <w:r>
        <w:t xml:space="preserve">моральные нормы и </w:t>
      </w:r>
      <w:r>
        <w:rPr>
          <w:spacing w:val="-3"/>
        </w:rPr>
        <w:t>поведение (наблюдение, диагностические</w:t>
      </w:r>
      <w:r>
        <w:rPr>
          <w:spacing w:val="-25"/>
        </w:rPr>
        <w:t xml:space="preserve"> </w:t>
      </w:r>
      <w:r>
        <w:rPr>
          <w:spacing w:val="-3"/>
        </w:rPr>
        <w:t>методики).</w:t>
      </w:r>
    </w:p>
    <w:p w:rsidR="00D54834" w:rsidRDefault="00D54834">
      <w:pPr>
        <w:pStyle w:val="a3"/>
        <w:spacing w:before="1"/>
        <w:ind w:left="0"/>
      </w:pPr>
    </w:p>
    <w:p w:rsidR="00D54834" w:rsidRDefault="00ED5E8D">
      <w:pPr>
        <w:pStyle w:val="1"/>
        <w:numPr>
          <w:ilvl w:val="1"/>
          <w:numId w:val="3"/>
        </w:numPr>
        <w:tabs>
          <w:tab w:val="left" w:pos="3926"/>
        </w:tabs>
        <w:spacing w:line="317" w:lineRule="exact"/>
        <w:ind w:left="3925" w:hanging="361"/>
        <w:jc w:val="both"/>
      </w:pPr>
      <w:r>
        <w:t>Оценочные мероприятия</w:t>
      </w:r>
    </w:p>
    <w:p w:rsidR="00D54834" w:rsidRDefault="00ED5E8D">
      <w:pPr>
        <w:pStyle w:val="a3"/>
        <w:spacing w:line="242" w:lineRule="auto"/>
        <w:ind w:right="340" w:firstLine="707"/>
        <w:jc w:val="both"/>
      </w:pPr>
      <w:r>
        <w:t>Учащийся на контрольно-проверочном мероприятии оценивается одной из следующих оценок: «зачтено» и «не зачтено».</w:t>
      </w:r>
    </w:p>
    <w:p w:rsidR="00D54834" w:rsidRDefault="00ED5E8D">
      <w:pPr>
        <w:pStyle w:val="a3"/>
        <w:spacing w:line="316" w:lineRule="exact"/>
        <w:ind w:left="924"/>
        <w:jc w:val="both"/>
      </w:pPr>
      <w:r>
        <w:t>Критерии выставления оценки «зачтено»:</w:t>
      </w:r>
    </w:p>
    <w:p w:rsidR="00D54834" w:rsidRDefault="00ED5E8D">
      <w:pPr>
        <w:pStyle w:val="a4"/>
        <w:numPr>
          <w:ilvl w:val="1"/>
          <w:numId w:val="9"/>
        </w:numPr>
        <w:tabs>
          <w:tab w:val="left" w:pos="925"/>
        </w:tabs>
        <w:ind w:left="924" w:right="123" w:hanging="424"/>
        <w:jc w:val="both"/>
        <w:rPr>
          <w:sz w:val="28"/>
        </w:rPr>
      </w:pPr>
      <w:r>
        <w:rPr>
          <w:sz w:val="28"/>
        </w:rPr>
        <w:t>Оценки «зачтено» заслуживает учащийся, показавший всестороннее, систематическое и глубокое знание учебного материала, умеющий свободно выполнять задания, предусмотренные</w:t>
      </w:r>
      <w:r>
        <w:rPr>
          <w:spacing w:val="-1"/>
          <w:sz w:val="28"/>
        </w:rPr>
        <w:t xml:space="preserve"> </w:t>
      </w:r>
      <w:r>
        <w:rPr>
          <w:sz w:val="28"/>
        </w:rPr>
        <w:t>программой.</w:t>
      </w:r>
    </w:p>
    <w:p w:rsidR="00D54834" w:rsidRDefault="00ED5E8D">
      <w:pPr>
        <w:pStyle w:val="a4"/>
        <w:numPr>
          <w:ilvl w:val="1"/>
          <w:numId w:val="9"/>
        </w:numPr>
        <w:tabs>
          <w:tab w:val="left" w:pos="925"/>
        </w:tabs>
        <w:ind w:left="924" w:right="130" w:hanging="424"/>
        <w:jc w:val="both"/>
        <w:rPr>
          <w:sz w:val="28"/>
        </w:rPr>
      </w:pPr>
      <w:r>
        <w:rPr>
          <w:sz w:val="28"/>
        </w:rPr>
        <w:t>Оценка «зачтено» выставляется учащимся, показавшим полное знание учебного материала, успешно выполняющим предусмотренные в программе задания, демонстрирующие систематический характер знаний по</w:t>
      </w:r>
      <w:r>
        <w:rPr>
          <w:spacing w:val="-27"/>
          <w:sz w:val="28"/>
        </w:rPr>
        <w:t xml:space="preserve"> </w:t>
      </w:r>
      <w:r>
        <w:rPr>
          <w:sz w:val="28"/>
        </w:rPr>
        <w:t>предмету.</w:t>
      </w:r>
    </w:p>
    <w:p w:rsidR="00D54834" w:rsidRDefault="00D54834">
      <w:pPr>
        <w:jc w:val="both"/>
        <w:rPr>
          <w:sz w:val="28"/>
        </w:rPr>
        <w:sectPr w:rsidR="00D54834">
          <w:pgSz w:w="11910" w:h="16840"/>
          <w:pgMar w:top="1040" w:right="440" w:bottom="1160" w:left="1200" w:header="0" w:footer="940" w:gutter="0"/>
          <w:cols w:space="720"/>
        </w:sectPr>
      </w:pPr>
    </w:p>
    <w:p w:rsidR="00D54834" w:rsidRDefault="00ED5E8D">
      <w:pPr>
        <w:pStyle w:val="a4"/>
        <w:numPr>
          <w:ilvl w:val="1"/>
          <w:numId w:val="9"/>
        </w:numPr>
        <w:tabs>
          <w:tab w:val="left" w:pos="925"/>
        </w:tabs>
        <w:spacing w:before="87"/>
        <w:ind w:left="924" w:right="122" w:hanging="424"/>
        <w:jc w:val="both"/>
        <w:rPr>
          <w:sz w:val="28"/>
        </w:rPr>
      </w:pPr>
      <w:proofErr w:type="gramStart"/>
      <w:r>
        <w:rPr>
          <w:sz w:val="28"/>
        </w:rPr>
        <w:lastRenderedPageBreak/>
        <w:t>Оценкой «зачтено» оцениваются учащиеся, показавшие знание основного учебного материала в минимально необходимом объеме, справляющихся с выполнением заданий, предусмотренных программой, но допустившим погрешности при выполнении контрольных заданий, не носящие принципиального характера, когда установлено, что учащийся обладает необходимыми знаниями для последующего устранения указанных погрешностей под руководством</w:t>
      </w:r>
      <w:r>
        <w:rPr>
          <w:spacing w:val="-1"/>
          <w:sz w:val="28"/>
        </w:rPr>
        <w:t xml:space="preserve"> </w:t>
      </w:r>
      <w:r>
        <w:rPr>
          <w:sz w:val="28"/>
        </w:rPr>
        <w:t>педагога.</w:t>
      </w:r>
      <w:proofErr w:type="gramEnd"/>
    </w:p>
    <w:p w:rsidR="00D54834" w:rsidRDefault="00ED5E8D">
      <w:pPr>
        <w:pStyle w:val="a3"/>
        <w:spacing w:before="1" w:line="321" w:lineRule="exact"/>
        <w:ind w:left="924"/>
        <w:jc w:val="both"/>
      </w:pPr>
      <w:r>
        <w:t>Критерии выставления оценки «не зачтено»:</w:t>
      </w:r>
    </w:p>
    <w:p w:rsidR="00D54834" w:rsidRDefault="00ED5E8D">
      <w:pPr>
        <w:pStyle w:val="a4"/>
        <w:numPr>
          <w:ilvl w:val="1"/>
          <w:numId w:val="9"/>
        </w:numPr>
        <w:tabs>
          <w:tab w:val="left" w:pos="925"/>
          <w:tab w:val="left" w:pos="2567"/>
          <w:tab w:val="left" w:pos="4934"/>
          <w:tab w:val="left" w:pos="7074"/>
          <w:tab w:val="left" w:pos="9097"/>
        </w:tabs>
        <w:ind w:left="924" w:right="128" w:hanging="360"/>
        <w:jc w:val="both"/>
        <w:rPr>
          <w:sz w:val="28"/>
        </w:rPr>
      </w:pPr>
      <w:r>
        <w:rPr>
          <w:sz w:val="28"/>
        </w:rPr>
        <w:t xml:space="preserve">Оценка </w:t>
      </w:r>
      <w:r>
        <w:rPr>
          <w:spacing w:val="-3"/>
          <w:sz w:val="28"/>
        </w:rPr>
        <w:t xml:space="preserve">«не </w:t>
      </w:r>
      <w:r>
        <w:rPr>
          <w:sz w:val="28"/>
        </w:rPr>
        <w:t>зачтено» выставляется учащимся, показавшим пробелы в знаниях основного учебного материала, допускающим принципиальные ошибки в выполнении предусмотренных программой заданий. Такой оценки</w:t>
      </w:r>
      <w:r>
        <w:rPr>
          <w:sz w:val="28"/>
        </w:rPr>
        <w:tab/>
        <w:t>заслуживают</w:t>
      </w:r>
      <w:r>
        <w:rPr>
          <w:sz w:val="28"/>
        </w:rPr>
        <w:tab/>
        <w:t>результаты</w:t>
      </w:r>
      <w:r>
        <w:rPr>
          <w:sz w:val="28"/>
        </w:rPr>
        <w:tab/>
        <w:t>учащихся,</w:t>
      </w:r>
      <w:r>
        <w:rPr>
          <w:sz w:val="28"/>
        </w:rPr>
        <w:tab/>
        <w:t>носящие несистематизированный, отрывочный, поверхностный</w:t>
      </w:r>
      <w:r>
        <w:rPr>
          <w:spacing w:val="1"/>
          <w:sz w:val="28"/>
        </w:rPr>
        <w:t xml:space="preserve"> </w:t>
      </w:r>
      <w:r>
        <w:rPr>
          <w:sz w:val="28"/>
        </w:rPr>
        <w:t>характер.</w:t>
      </w:r>
    </w:p>
    <w:p w:rsidR="00D54834" w:rsidRDefault="00D54834">
      <w:pPr>
        <w:pStyle w:val="a3"/>
        <w:spacing w:before="11"/>
        <w:ind w:left="0"/>
        <w:rPr>
          <w:sz w:val="20"/>
        </w:rPr>
      </w:pPr>
    </w:p>
    <w:p w:rsidR="00D54834" w:rsidRDefault="00ED5E8D">
      <w:pPr>
        <w:pStyle w:val="1"/>
        <w:numPr>
          <w:ilvl w:val="1"/>
          <w:numId w:val="3"/>
        </w:numPr>
        <w:tabs>
          <w:tab w:val="left" w:pos="3882"/>
        </w:tabs>
        <w:spacing w:before="88"/>
        <w:ind w:left="3881" w:hanging="3434"/>
        <w:jc w:val="left"/>
      </w:pPr>
      <w:bookmarkStart w:id="24" w:name="_TOC_250001"/>
      <w:bookmarkEnd w:id="24"/>
      <w:r>
        <w:t>Методические материалы</w:t>
      </w:r>
    </w:p>
    <w:p w:rsidR="00D54834" w:rsidRDefault="00ED5E8D">
      <w:pPr>
        <w:pStyle w:val="2"/>
        <w:spacing w:before="2" w:line="321" w:lineRule="exact"/>
        <w:ind w:left="197" w:right="104"/>
        <w:jc w:val="center"/>
      </w:pPr>
      <w:r>
        <w:t>Методические рекомендации</w:t>
      </w:r>
    </w:p>
    <w:p w:rsidR="00D54834" w:rsidRDefault="00ED5E8D">
      <w:pPr>
        <w:spacing w:line="321" w:lineRule="exact"/>
        <w:ind w:left="698" w:right="8239"/>
        <w:jc w:val="center"/>
        <w:rPr>
          <w:b/>
          <w:i/>
          <w:sz w:val="28"/>
        </w:rPr>
      </w:pPr>
      <w:r>
        <w:rPr>
          <w:b/>
          <w:i/>
          <w:sz w:val="28"/>
        </w:rPr>
        <w:t>Теория</w:t>
      </w:r>
    </w:p>
    <w:p w:rsidR="00D54834" w:rsidRDefault="00ED5E8D">
      <w:pPr>
        <w:pStyle w:val="a3"/>
        <w:ind w:right="122" w:firstLine="707"/>
        <w:jc w:val="both"/>
      </w:pPr>
      <w:r>
        <w:t xml:space="preserve">Теоретическая подготовка проводится в форме бесед, лекций в процессе тренировочных занятий. Она органически связана с физической, </w:t>
      </w:r>
      <w:proofErr w:type="spellStart"/>
      <w:r>
        <w:t>техник</w:t>
      </w:r>
      <w:proofErr w:type="gramStart"/>
      <w:r>
        <w:t>о</w:t>
      </w:r>
      <w:proofErr w:type="spellEnd"/>
      <w:r>
        <w:t>-</w:t>
      </w:r>
      <w:proofErr w:type="gramEnd"/>
      <w:r>
        <w:t xml:space="preserve"> тактической, моральной и волевой подготовкой как элемент практических знаний. Основным объемом теоретических знаний обучающиеся овладевают на </w:t>
      </w:r>
      <w:proofErr w:type="spellStart"/>
      <w:proofErr w:type="gramStart"/>
      <w:r>
        <w:t>учебно</w:t>
      </w:r>
      <w:proofErr w:type="spellEnd"/>
      <w:r>
        <w:t>- тренировочном</w:t>
      </w:r>
      <w:proofErr w:type="gramEnd"/>
      <w:r>
        <w:t xml:space="preserve"> этапе и этапе спортивного совершенствования.</w:t>
      </w:r>
    </w:p>
    <w:p w:rsidR="00D54834" w:rsidRDefault="00ED5E8D">
      <w:pPr>
        <w:pStyle w:val="a3"/>
        <w:ind w:right="122" w:firstLine="707"/>
        <w:jc w:val="both"/>
      </w:pPr>
      <w:r>
        <w:t>На этапе начальной подготовки учащиеся знакомятся с правилами гигиены, спортивной дисциплины и соблюдением чистоты в спортивном сооружении. Большое внимание необходимо уделять рассказам о традициях рукопашного боя, его истории и предназначении. Причем в группах НП знакомство детей с особенностями спортивного единоборства проводится непосредственно перед занятиями или в ходе разучивания каких-либо двигательных действий, обращается их внимание на то, что данный прием лучше всех выполнял такой-то известный спортсмен. Основное внимание при построении бесед и рассказов направлено на то, чтобы привить детям гордость за выбранный вид спорта и желание добиться высоких спортивных</w:t>
      </w:r>
      <w:r>
        <w:rPr>
          <w:spacing w:val="-3"/>
        </w:rPr>
        <w:t xml:space="preserve"> </w:t>
      </w:r>
      <w:r>
        <w:t>результатов.</w:t>
      </w:r>
    </w:p>
    <w:p w:rsidR="00D54834" w:rsidRDefault="00ED5E8D">
      <w:pPr>
        <w:pStyle w:val="a3"/>
        <w:ind w:right="125" w:firstLine="707"/>
        <w:jc w:val="both"/>
      </w:pPr>
      <w:r>
        <w:t>В группах УТ и СС учебный теоретический материал распространяется на весь период обучения. Знакомство с требованиями спортивных занятий проводится в виде бесед перед началом тренировочных занятий. Темами таких бесед, в зависимости от возраста, является история физической культуры вообще, и история рукопашного боя, и методические особенности построения тренировочного процесса, и закономерности подготовки к соревнованиям и</w:t>
      </w:r>
      <w:r>
        <w:rPr>
          <w:spacing w:val="-24"/>
        </w:rPr>
        <w:t xml:space="preserve"> </w:t>
      </w:r>
      <w:r>
        <w:rPr>
          <w:spacing w:val="3"/>
        </w:rPr>
        <w:t>т.д.</w:t>
      </w:r>
    </w:p>
    <w:p w:rsidR="00D54834" w:rsidRDefault="00ED5E8D">
      <w:pPr>
        <w:pStyle w:val="a3"/>
        <w:ind w:right="124"/>
        <w:jc w:val="both"/>
      </w:pPr>
      <w:r>
        <w:t>В теоретической подготовке этих групп о большое внимание уделяется системе контроля и самоконтроля за уровнем подготовленности и состоянием здоровья. Спортсмены ознакомиться с правилами ведения спортивного дневника, личными картами тренировочных заданий и планами построения тренировочных</w:t>
      </w:r>
      <w:r>
        <w:rPr>
          <w:spacing w:val="-20"/>
        </w:rPr>
        <w:t xml:space="preserve"> </w:t>
      </w:r>
      <w:r>
        <w:t>циклов.</w:t>
      </w:r>
    </w:p>
    <w:p w:rsidR="00D54834" w:rsidRDefault="00D54834">
      <w:pPr>
        <w:jc w:val="both"/>
        <w:sectPr w:rsidR="00D54834">
          <w:pgSz w:w="11910" w:h="16840"/>
          <w:pgMar w:top="1020" w:right="440" w:bottom="1160" w:left="1200" w:header="0" w:footer="940" w:gutter="0"/>
          <w:cols w:space="720"/>
        </w:sectPr>
      </w:pPr>
    </w:p>
    <w:p w:rsidR="00D54834" w:rsidRDefault="00ED5E8D">
      <w:pPr>
        <w:pStyle w:val="2"/>
        <w:spacing w:before="75" w:line="319" w:lineRule="exact"/>
        <w:ind w:left="924"/>
        <w:jc w:val="both"/>
      </w:pPr>
      <w:r>
        <w:lastRenderedPageBreak/>
        <w:t>Общая физическая и специальная подготовка 1 год обучения</w:t>
      </w:r>
    </w:p>
    <w:p w:rsidR="00D54834" w:rsidRDefault="00ED5E8D">
      <w:pPr>
        <w:pStyle w:val="a3"/>
        <w:ind w:right="125" w:firstLine="707"/>
        <w:jc w:val="both"/>
      </w:pPr>
      <w:r>
        <w:t>Значительное омоложение, происшедшее в спорте в последние годы (начало тренировок с 5-6 лет и даже с более раннего возраста), создало предпосылки для обязательного осуществления начальных занятий на спортивно-оздоровительном этапе подготовки.</w:t>
      </w:r>
    </w:p>
    <w:p w:rsidR="00D54834" w:rsidRDefault="00ED5E8D">
      <w:pPr>
        <w:pStyle w:val="a3"/>
        <w:ind w:right="124" w:firstLine="707"/>
        <w:jc w:val="both"/>
      </w:pPr>
      <w:r>
        <w:t>Основная цель этого этапа - обеспечение отбора, физической и координационной готовности к простейшим упражнениям (</w:t>
      </w:r>
      <w:proofErr w:type="spellStart"/>
      <w:r>
        <w:t>общеразвивающих</w:t>
      </w:r>
      <w:proofErr w:type="spellEnd"/>
      <w:r>
        <w:t xml:space="preserve"> и специальных упражнений своего вида). На протяжении спортивн</w:t>
      </w:r>
      <w:proofErr w:type="gramStart"/>
      <w:r>
        <w:t>о-</w:t>
      </w:r>
      <w:proofErr w:type="gramEnd"/>
      <w:r>
        <w:t xml:space="preserve"> оздоровительного этапа подготовки начинающие юные спортсмены должны познакомиться с техникой нескольких видов: легкой атлетики, акробатики, спортивных игр и единоборств.</w:t>
      </w:r>
    </w:p>
    <w:p w:rsidR="00D54834" w:rsidRDefault="00ED5E8D">
      <w:pPr>
        <w:pStyle w:val="a3"/>
        <w:ind w:right="126" w:firstLine="707"/>
        <w:jc w:val="both"/>
      </w:pPr>
      <w:r>
        <w:t>Школы в настоящее время ограничиваются двумя обязательными уроками физкультуры в неделю. При таком объеме физическая работоспособность практически не растет. Только насыщенный двигательный режим в спортивн</w:t>
      </w:r>
      <w:proofErr w:type="gramStart"/>
      <w:r>
        <w:t>о-</w:t>
      </w:r>
      <w:proofErr w:type="gramEnd"/>
      <w:r>
        <w:t xml:space="preserve"> оздоровительных группах даст благоприятные изменения в состоянии здоровья и адаптации организма детей к физическим нагрузкам, усилит их интерес к занятиям</w:t>
      </w:r>
      <w:r>
        <w:rPr>
          <w:spacing w:val="-2"/>
        </w:rPr>
        <w:t xml:space="preserve"> </w:t>
      </w:r>
      <w:r>
        <w:t>спортом.</w:t>
      </w:r>
    </w:p>
    <w:p w:rsidR="00D54834" w:rsidRDefault="00ED5E8D">
      <w:pPr>
        <w:pStyle w:val="a3"/>
        <w:ind w:right="125" w:firstLine="707"/>
        <w:jc w:val="both"/>
      </w:pPr>
      <w:r>
        <w:t>Для того чтобы значительно повысить работоспособность (физическую и умственную), создать надежные предпосылки для укрепления здоровья, необходимо заниматься не менее шести часов в неделю, с учетом факторов, ограничивающих физическую нагрузку.</w:t>
      </w:r>
    </w:p>
    <w:p w:rsidR="00D54834" w:rsidRDefault="00ED5E8D">
      <w:pPr>
        <w:pStyle w:val="a3"/>
        <w:ind w:right="128" w:firstLine="852"/>
        <w:jc w:val="both"/>
      </w:pPr>
      <w:r>
        <w:t>Выполнение упражнений, нацеленных на развитие быстроты, требует интенсивных движений и большого нервного напряжения. Комплексы упражнений для развития быстроты применяют в начале основной части урока после разминки, когда степень возбуждения центральной нервной системы оптимальна и способствует усвоению двигательных навыков, наиболее трудных по координации. Вслед за комплексами для развития быстроты включают игровые упражнения, способствующие совершенствованию этого</w:t>
      </w:r>
      <w:r>
        <w:rPr>
          <w:spacing w:val="-11"/>
        </w:rPr>
        <w:t xml:space="preserve"> </w:t>
      </w:r>
      <w:r>
        <w:t>качества.</w:t>
      </w:r>
    </w:p>
    <w:p w:rsidR="00D54834" w:rsidRDefault="00ED5E8D">
      <w:pPr>
        <w:pStyle w:val="a3"/>
        <w:ind w:right="123" w:firstLine="852"/>
        <w:jc w:val="both"/>
      </w:pPr>
      <w:r>
        <w:t>Комплексы упражнений, направленные на развитие силы, используют во второй половине урока, так как к этому времени наиболее полно проявляются функциональные возможности дыхания, кровообращения и других систем организма. Комплексы упражнений силовой направленности дополняют силовыми играми и игровыми</w:t>
      </w:r>
      <w:r>
        <w:rPr>
          <w:spacing w:val="-2"/>
        </w:rPr>
        <w:t xml:space="preserve"> </w:t>
      </w:r>
      <w:r>
        <w:t>упражнениями.</w:t>
      </w:r>
    </w:p>
    <w:p w:rsidR="00D54834" w:rsidRDefault="00ED5E8D">
      <w:pPr>
        <w:pStyle w:val="a3"/>
        <w:ind w:right="129" w:firstLine="852"/>
        <w:jc w:val="both"/>
      </w:pPr>
      <w:r>
        <w:t xml:space="preserve">В спортивно-оздоровительных группах с ориентацией на рукопашный бой большое внимание необходимо уделять акробатике, направленной, с одной стороны, на координационные, специфические требования выполнения технических действий, с другой - на обеспечение определенных навыков </w:t>
      </w:r>
      <w:proofErr w:type="spellStart"/>
      <w:r>
        <w:t>самостраховки</w:t>
      </w:r>
      <w:proofErr w:type="spellEnd"/>
      <w:r>
        <w:t>, при обучении и выполнении технических действий.</w:t>
      </w:r>
    </w:p>
    <w:p w:rsidR="00D54834" w:rsidRDefault="00D54834">
      <w:pPr>
        <w:pStyle w:val="a3"/>
        <w:spacing w:before="8"/>
        <w:ind w:left="0"/>
      </w:pPr>
    </w:p>
    <w:p w:rsidR="00D54834" w:rsidRDefault="00ED5E8D">
      <w:pPr>
        <w:pStyle w:val="2"/>
        <w:ind w:left="924"/>
        <w:jc w:val="both"/>
      </w:pPr>
      <w:r>
        <w:t>Общая физическая и специальная подготовка 2-3 год обучения</w:t>
      </w:r>
    </w:p>
    <w:p w:rsidR="00D54834" w:rsidRDefault="00ED5E8D">
      <w:pPr>
        <w:pStyle w:val="a3"/>
        <w:ind w:right="122" w:firstLine="707"/>
        <w:jc w:val="both"/>
      </w:pPr>
      <w:r>
        <w:t>Как известно, одним из реальных путей достижения высоких спортивных показателей прежде считалась ранняя специализация, т.е. попытка с первых шагов определить специальность спортсмена и организовать соответствующую подготовку. В отдельных случаях такая специализация давала положительные результаты. Однако она приводила иногда к тому, что юные спортсмены</w:t>
      </w:r>
    </w:p>
    <w:p w:rsidR="00D54834" w:rsidRDefault="00D54834">
      <w:pPr>
        <w:jc w:val="both"/>
        <w:sectPr w:rsidR="00D54834">
          <w:pgSz w:w="11910" w:h="16840"/>
          <w:pgMar w:top="1040" w:right="440" w:bottom="1120" w:left="1200" w:header="0" w:footer="940" w:gutter="0"/>
          <w:cols w:space="720"/>
        </w:sectPr>
      </w:pPr>
    </w:p>
    <w:p w:rsidR="00D54834" w:rsidRDefault="00ED5E8D">
      <w:pPr>
        <w:pStyle w:val="a3"/>
        <w:spacing w:before="67"/>
        <w:ind w:right="129"/>
        <w:jc w:val="both"/>
      </w:pPr>
      <w:r>
        <w:lastRenderedPageBreak/>
        <w:t>достигали высоких показателей при слабом общем физическом развитии, а затем, как правило, первоначальный быстрый рост спортивно-технических результатов сменялся застоем. Это заставило тренеров, врачей, физиологов и ученых пересмотреть свое отношение к ранней узкой специализации и отдать предпочтение многообразной разносторонней подготовке юных спортсменов.</w:t>
      </w:r>
    </w:p>
    <w:p w:rsidR="00D54834" w:rsidRDefault="00ED5E8D">
      <w:pPr>
        <w:pStyle w:val="a3"/>
        <w:spacing w:before="2"/>
        <w:ind w:right="125" w:firstLine="707"/>
        <w:jc w:val="both"/>
      </w:pPr>
      <w:r>
        <w:t xml:space="preserve">Этап начальной подготовки - один из наиболее </w:t>
      </w:r>
      <w:proofErr w:type="gramStart"/>
      <w:r>
        <w:t>важных</w:t>
      </w:r>
      <w:proofErr w:type="gramEnd"/>
      <w:r>
        <w:t>, поскольку именно на этом этапе закладывается основа дальнейшего овладения спортивным мастерством в избранном виде. Однако здесь имеется опасность перегрузки еще неокрепшего детского организма, так как у детей этого возраста существует отставание в развитии отдельных вегетативных функций организма.</w:t>
      </w:r>
    </w:p>
    <w:p w:rsidR="00D54834" w:rsidRDefault="00ED5E8D">
      <w:pPr>
        <w:pStyle w:val="a3"/>
        <w:ind w:right="122" w:firstLine="707"/>
        <w:jc w:val="both"/>
      </w:pPr>
      <w:r>
        <w:t xml:space="preserve">Уже на этапе начальной подготовки наряду с применением различных  видов спорта, подвижных и спортивных игр следует включать в программу занятий комплексы специально-подготовительных упражнений, близких по структуре к избранному виду спорта. Причем воздействие этих упражнений должно быть направлено на дальнейшее развитие физических качеств, имеющих </w:t>
      </w:r>
      <w:proofErr w:type="gramStart"/>
      <w:r>
        <w:t>важное значение</w:t>
      </w:r>
      <w:proofErr w:type="gramEnd"/>
      <w:r>
        <w:t xml:space="preserve"> именно для рукопашного</w:t>
      </w:r>
      <w:r>
        <w:rPr>
          <w:spacing w:val="-12"/>
        </w:rPr>
        <w:t xml:space="preserve"> </w:t>
      </w:r>
      <w:r>
        <w:t>боя.</w:t>
      </w:r>
    </w:p>
    <w:p w:rsidR="00D54834" w:rsidRDefault="00ED5E8D">
      <w:pPr>
        <w:pStyle w:val="a3"/>
        <w:ind w:right="128" w:firstLine="707"/>
        <w:jc w:val="both"/>
      </w:pPr>
      <w:r>
        <w:t>На начальном этапе спортивных занятий целесообразно выдвигать, на первый план задачу достижения разносторонней физической подготовленности и целенаправленно развивать физические качества, применяя специальные комплексы упражнений и игр (в виде тренировочных заданий) с учетом подготовки спортсмена. Тем самым достигается единство общей и специальной подготовки.</w:t>
      </w:r>
    </w:p>
    <w:p w:rsidR="00D54834" w:rsidRDefault="00ED5E8D">
      <w:pPr>
        <w:pStyle w:val="a3"/>
        <w:ind w:right="126" w:firstLine="707"/>
        <w:jc w:val="both"/>
      </w:pPr>
      <w:r>
        <w:t>Многие физические качества детей наиболее устойчиво проявляются (с точки зрения прогноза) у мальчиков 11-13 лет, у девочек 10-12 лет. Этот возраст совпадает с этапом начальной спортивной подготовки в рукопашном бою. В следующих возрастных группах (юношей среднего и старшего возраста) все виды прогноза затруднены. Если тренер не увидит самого важного в спортсмене до 13 лет, то не увидит и в 17-18 лег.</w:t>
      </w:r>
    </w:p>
    <w:p w:rsidR="00D54834" w:rsidRDefault="00ED5E8D">
      <w:pPr>
        <w:pStyle w:val="a3"/>
        <w:spacing w:before="1"/>
        <w:ind w:right="124" w:firstLine="707"/>
        <w:jc w:val="both"/>
      </w:pPr>
      <w:proofErr w:type="gramStart"/>
      <w:r>
        <w:t>Этап начальной подготовки - один из наиболее важных, поскольку именно на этом этапе закладывается основа дальнейшего овладения мастерством в рукопашном бою и приводит отбор для последующих занятий спортом.</w:t>
      </w:r>
      <w:proofErr w:type="gramEnd"/>
      <w:r>
        <w:t xml:space="preserve"> На данном этапе нецелесообразно учитывать периоды тренировки (подготовительный, соревновательный и т.д.), так как сам этап начальной подготовки является своеобразным подготовительным периодом в общей цепи многолетней подготовки</w:t>
      </w:r>
      <w:r>
        <w:rPr>
          <w:spacing w:val="-3"/>
        </w:rPr>
        <w:t xml:space="preserve"> </w:t>
      </w:r>
      <w:r>
        <w:t>спортсмена.</w:t>
      </w:r>
    </w:p>
    <w:p w:rsidR="00D54834" w:rsidRDefault="00ED5E8D">
      <w:pPr>
        <w:pStyle w:val="a3"/>
        <w:spacing w:before="2"/>
        <w:ind w:right="124" w:firstLine="707"/>
        <w:jc w:val="both"/>
      </w:pPr>
      <w:r>
        <w:t>Двигательные навыки у юных спортсменов должны формироваться параллельно с развитием физических качеств, необходимых для достижения успеха в избранном виде спорта. С самого начала занятий им необходимо овладевать основами техники целостного упражнения, а не отдельных его частей. Обучение основам техники целесообразно проводить в облегченных условиях.</w:t>
      </w:r>
    </w:p>
    <w:p w:rsidR="00D54834" w:rsidRDefault="00ED5E8D">
      <w:pPr>
        <w:pStyle w:val="a3"/>
        <w:ind w:right="130" w:firstLine="707"/>
        <w:jc w:val="both"/>
      </w:pPr>
      <w:r>
        <w:t>В первый год обучения одной из задач занятий является владение основами техники избранного вида спорта. При этом процесс обучения должен проходить концентрированно, без больших пауз, т.е. перерыв между занятиями не должен превышать трех дней. Обучение каждому техническому действию или комплексу действий нужно проводить в течение 15-25 занятий (30-35 мин в каждом).</w:t>
      </w:r>
    </w:p>
    <w:p w:rsidR="00D54834" w:rsidRDefault="00D54834">
      <w:pPr>
        <w:jc w:val="both"/>
        <w:sectPr w:rsidR="00D54834">
          <w:pgSz w:w="11910" w:h="16840"/>
          <w:pgMar w:top="1040" w:right="440" w:bottom="1120" w:left="1200" w:header="0" w:footer="940" w:gutter="0"/>
          <w:cols w:space="720"/>
        </w:sectPr>
      </w:pPr>
    </w:p>
    <w:p w:rsidR="00D54834" w:rsidRDefault="00ED5E8D">
      <w:pPr>
        <w:pStyle w:val="a3"/>
        <w:spacing w:before="67" w:line="242" w:lineRule="auto"/>
        <w:ind w:right="137"/>
        <w:jc w:val="both"/>
      </w:pPr>
      <w:r>
        <w:lastRenderedPageBreak/>
        <w:t>Эффективность обучения упражнениям находится в прямой зависимости от уровня развития физических качеств детей и</w:t>
      </w:r>
      <w:r>
        <w:rPr>
          <w:spacing w:val="67"/>
        </w:rPr>
        <w:t xml:space="preserve"> </w:t>
      </w:r>
      <w:r>
        <w:t>подростков.</w:t>
      </w:r>
    </w:p>
    <w:p w:rsidR="00D54834" w:rsidRDefault="00ED5E8D">
      <w:pPr>
        <w:pStyle w:val="a3"/>
        <w:ind w:right="123" w:firstLine="707"/>
        <w:jc w:val="both"/>
      </w:pPr>
      <w:r>
        <w:t>Применение на начальном этапе занятий спортом в значительном объеме упражнений скоростно-силового характера, направленных на развитие быстроты и силы, способствует более успешному формированию и совершенствованию двигательных навыков. Игровая форма выполнения упражнений соответствует возрастным особенностям детей и позволяет успешно осуществлять начальную спортивную подготовку юных</w:t>
      </w:r>
      <w:r>
        <w:rPr>
          <w:spacing w:val="-3"/>
        </w:rPr>
        <w:t xml:space="preserve"> </w:t>
      </w:r>
      <w:r>
        <w:t>спортсменов.</w:t>
      </w:r>
    </w:p>
    <w:p w:rsidR="00D54834" w:rsidRDefault="00D54834">
      <w:pPr>
        <w:pStyle w:val="a3"/>
        <w:spacing w:before="4"/>
        <w:ind w:left="0"/>
      </w:pPr>
    </w:p>
    <w:p w:rsidR="00D54834" w:rsidRDefault="00ED5E8D">
      <w:pPr>
        <w:pStyle w:val="2"/>
        <w:ind w:left="924"/>
        <w:jc w:val="both"/>
      </w:pPr>
      <w:r>
        <w:t>Технико-тактическая подготовка</w:t>
      </w:r>
    </w:p>
    <w:p w:rsidR="00D54834" w:rsidRDefault="00ED5E8D">
      <w:pPr>
        <w:pStyle w:val="a3"/>
        <w:ind w:right="134" w:firstLine="707"/>
        <w:jc w:val="both"/>
      </w:pPr>
      <w:r>
        <w:t>Рекомендуется проводить параллельно, в среднем поровну распределяя время на изучение программного материала по каждой из составляющих в пределах недельного микроцикла.</w:t>
      </w:r>
    </w:p>
    <w:p w:rsidR="00D54834" w:rsidRDefault="00ED5E8D">
      <w:pPr>
        <w:pStyle w:val="a3"/>
        <w:ind w:right="132" w:firstLine="707"/>
        <w:jc w:val="both"/>
      </w:pPr>
      <w:r>
        <w:t>В течении одного занятия рекомендуется отводить часть времени на обучение ударной технике и часть времени на обучение технике борьбы. Например: технике ударов руками и борьбе лежа; технике ударов ногами и борьбе стоя.</w:t>
      </w:r>
    </w:p>
    <w:p w:rsidR="00D54834" w:rsidRDefault="00ED5E8D">
      <w:pPr>
        <w:pStyle w:val="a3"/>
        <w:ind w:right="124" w:firstLine="707"/>
        <w:jc w:val="both"/>
      </w:pPr>
      <w:r>
        <w:t>Изучение, повторение и совершенствование приемов техники рекомендуется проводить на каждом занятии в начале основной части</w:t>
      </w:r>
      <w:r>
        <w:rPr>
          <w:spacing w:val="-15"/>
        </w:rPr>
        <w:t xml:space="preserve"> </w:t>
      </w:r>
      <w:r>
        <w:t>занятия.</w:t>
      </w:r>
    </w:p>
    <w:p w:rsidR="00D54834" w:rsidRDefault="00ED5E8D">
      <w:pPr>
        <w:pStyle w:val="a3"/>
        <w:ind w:right="131" w:firstLine="707"/>
        <w:jc w:val="both"/>
      </w:pPr>
      <w:r>
        <w:t>Работу со снарядами (мешками, грушами, манекенами) следует включать в урок после определенного закрепления навыков правильного нанесения ударов руками и ногами, выполнения бросков, поскольку в противном случае ошибки в технике получат прочное закрепление.</w:t>
      </w:r>
    </w:p>
    <w:p w:rsidR="00D54834" w:rsidRDefault="00D54834">
      <w:pPr>
        <w:jc w:val="both"/>
        <w:sectPr w:rsidR="00D54834">
          <w:pgSz w:w="11910" w:h="16840"/>
          <w:pgMar w:top="1040" w:right="440" w:bottom="1160" w:left="1200" w:header="0" w:footer="940" w:gutter="0"/>
          <w:cols w:space="720"/>
        </w:sectPr>
      </w:pPr>
    </w:p>
    <w:p w:rsidR="00D54834" w:rsidRDefault="00ED5E8D">
      <w:pPr>
        <w:pStyle w:val="1"/>
        <w:numPr>
          <w:ilvl w:val="0"/>
          <w:numId w:val="11"/>
        </w:numPr>
        <w:tabs>
          <w:tab w:val="left" w:pos="4354"/>
        </w:tabs>
        <w:spacing w:before="75"/>
        <w:ind w:left="4353" w:hanging="473"/>
        <w:jc w:val="both"/>
      </w:pPr>
      <w:bookmarkStart w:id="25" w:name="_TOC_250000"/>
      <w:r>
        <w:lastRenderedPageBreak/>
        <w:t>Список</w:t>
      </w:r>
      <w:r>
        <w:rPr>
          <w:spacing w:val="-1"/>
        </w:rPr>
        <w:t xml:space="preserve"> </w:t>
      </w:r>
      <w:bookmarkEnd w:id="25"/>
      <w:r>
        <w:t>литературы</w:t>
      </w:r>
    </w:p>
    <w:p w:rsidR="00D54834" w:rsidRDefault="00ED5E8D">
      <w:pPr>
        <w:pStyle w:val="a4"/>
        <w:numPr>
          <w:ilvl w:val="2"/>
          <w:numId w:val="3"/>
        </w:numPr>
        <w:tabs>
          <w:tab w:val="left" w:pos="4154"/>
        </w:tabs>
        <w:spacing w:before="2" w:line="317" w:lineRule="exact"/>
        <w:ind w:hanging="361"/>
        <w:jc w:val="both"/>
        <w:rPr>
          <w:b/>
          <w:sz w:val="28"/>
        </w:rPr>
      </w:pPr>
      <w:r>
        <w:rPr>
          <w:b/>
          <w:sz w:val="28"/>
        </w:rPr>
        <w:t>Основная</w:t>
      </w:r>
      <w:r>
        <w:rPr>
          <w:b/>
          <w:spacing w:val="-7"/>
          <w:sz w:val="28"/>
        </w:rPr>
        <w:t xml:space="preserve"> </w:t>
      </w:r>
      <w:r>
        <w:rPr>
          <w:b/>
          <w:sz w:val="28"/>
        </w:rPr>
        <w:t>литература</w:t>
      </w:r>
    </w:p>
    <w:p w:rsidR="00D54834" w:rsidRDefault="00ED5E8D">
      <w:pPr>
        <w:pStyle w:val="a4"/>
        <w:numPr>
          <w:ilvl w:val="0"/>
          <w:numId w:val="2"/>
        </w:numPr>
        <w:tabs>
          <w:tab w:val="left" w:pos="621"/>
        </w:tabs>
        <w:ind w:right="129" w:firstLine="0"/>
        <w:jc w:val="both"/>
        <w:rPr>
          <w:sz w:val="28"/>
        </w:rPr>
      </w:pPr>
      <w:proofErr w:type="spellStart"/>
      <w:r>
        <w:rPr>
          <w:sz w:val="28"/>
        </w:rPr>
        <w:t>Акопяп</w:t>
      </w:r>
      <w:proofErr w:type="spellEnd"/>
      <w:r>
        <w:rPr>
          <w:sz w:val="28"/>
        </w:rPr>
        <w:t xml:space="preserve"> А.О., Новиков А.А Анализ-синтез спортивной деятельности как основной фактор совершенствования методики тренировки // Научные труды ВНИИФК за 1995 г. Т.1. - М.,1996. -С.</w:t>
      </w:r>
      <w:r>
        <w:rPr>
          <w:spacing w:val="1"/>
          <w:sz w:val="28"/>
        </w:rPr>
        <w:t xml:space="preserve"> </w:t>
      </w:r>
      <w:r>
        <w:rPr>
          <w:sz w:val="28"/>
        </w:rPr>
        <w:t>21-31.</w:t>
      </w:r>
    </w:p>
    <w:p w:rsidR="00D54834" w:rsidRDefault="00ED5E8D">
      <w:pPr>
        <w:pStyle w:val="a4"/>
        <w:numPr>
          <w:ilvl w:val="0"/>
          <w:numId w:val="2"/>
        </w:numPr>
        <w:tabs>
          <w:tab w:val="left" w:pos="605"/>
        </w:tabs>
        <w:ind w:right="121" w:firstLine="0"/>
        <w:jc w:val="both"/>
        <w:rPr>
          <w:sz w:val="28"/>
        </w:rPr>
      </w:pPr>
      <w:r>
        <w:rPr>
          <w:sz w:val="28"/>
        </w:rPr>
        <w:t xml:space="preserve">Астахов СА. Технология планирования тренированных этапов </w:t>
      </w:r>
      <w:proofErr w:type="spellStart"/>
      <w:r>
        <w:rPr>
          <w:sz w:val="28"/>
        </w:rPr>
        <w:t>скоростн</w:t>
      </w:r>
      <w:proofErr w:type="gramStart"/>
      <w:r>
        <w:rPr>
          <w:sz w:val="28"/>
        </w:rPr>
        <w:t>о</w:t>
      </w:r>
      <w:proofErr w:type="spellEnd"/>
      <w:r>
        <w:rPr>
          <w:sz w:val="28"/>
        </w:rPr>
        <w:t>-</w:t>
      </w:r>
      <w:proofErr w:type="gramEnd"/>
      <w:r>
        <w:rPr>
          <w:sz w:val="28"/>
        </w:rPr>
        <w:t xml:space="preserve"> силовой направленности в системе годичной подготовки высококвалифицированных единоборцев (на примере рукопашного </w:t>
      </w:r>
      <w:r>
        <w:rPr>
          <w:spacing w:val="2"/>
          <w:sz w:val="28"/>
        </w:rPr>
        <w:t xml:space="preserve">боя): </w:t>
      </w:r>
      <w:proofErr w:type="spellStart"/>
      <w:r>
        <w:rPr>
          <w:sz w:val="28"/>
        </w:rPr>
        <w:t>Автореф</w:t>
      </w:r>
      <w:proofErr w:type="spellEnd"/>
      <w:r>
        <w:rPr>
          <w:sz w:val="28"/>
        </w:rPr>
        <w:t xml:space="preserve">. </w:t>
      </w:r>
      <w:proofErr w:type="spellStart"/>
      <w:r>
        <w:rPr>
          <w:sz w:val="28"/>
        </w:rPr>
        <w:t>дис</w:t>
      </w:r>
      <w:proofErr w:type="spellEnd"/>
      <w:r>
        <w:rPr>
          <w:sz w:val="28"/>
        </w:rPr>
        <w:t xml:space="preserve">. канд. </w:t>
      </w:r>
      <w:proofErr w:type="spellStart"/>
      <w:r>
        <w:rPr>
          <w:sz w:val="28"/>
        </w:rPr>
        <w:t>пед</w:t>
      </w:r>
      <w:proofErr w:type="spellEnd"/>
      <w:r>
        <w:rPr>
          <w:sz w:val="28"/>
        </w:rPr>
        <w:t>. наук. - М., 2003. - 25</w:t>
      </w:r>
      <w:r>
        <w:rPr>
          <w:spacing w:val="20"/>
          <w:sz w:val="28"/>
        </w:rPr>
        <w:t xml:space="preserve"> </w:t>
      </w:r>
      <w:r>
        <w:rPr>
          <w:spacing w:val="-3"/>
          <w:sz w:val="28"/>
        </w:rPr>
        <w:t>с.</w:t>
      </w:r>
    </w:p>
    <w:p w:rsidR="00D54834" w:rsidRDefault="00ED5E8D">
      <w:pPr>
        <w:pStyle w:val="a4"/>
        <w:numPr>
          <w:ilvl w:val="0"/>
          <w:numId w:val="2"/>
        </w:numPr>
        <w:tabs>
          <w:tab w:val="left" w:pos="553"/>
        </w:tabs>
        <w:ind w:right="129" w:firstLine="0"/>
        <w:jc w:val="both"/>
        <w:rPr>
          <w:sz w:val="28"/>
        </w:rPr>
      </w:pPr>
      <w:proofErr w:type="spellStart"/>
      <w:r>
        <w:rPr>
          <w:sz w:val="28"/>
        </w:rPr>
        <w:t>Булкип</w:t>
      </w:r>
      <w:proofErr w:type="spellEnd"/>
      <w:r>
        <w:rPr>
          <w:sz w:val="28"/>
        </w:rPr>
        <w:t xml:space="preserve"> В.А</w:t>
      </w:r>
      <w:proofErr w:type="gramStart"/>
      <w:r>
        <w:rPr>
          <w:sz w:val="28"/>
        </w:rPr>
        <w:t xml:space="preserve"> .</w:t>
      </w:r>
      <w:proofErr w:type="gramEnd"/>
      <w:r>
        <w:rPr>
          <w:sz w:val="28"/>
        </w:rPr>
        <w:t xml:space="preserve">Основные понятия и термины физической культуры и спорта: Учебное пособие. - СПб.: </w:t>
      </w:r>
      <w:proofErr w:type="spellStart"/>
      <w:r>
        <w:rPr>
          <w:sz w:val="28"/>
        </w:rPr>
        <w:t>СПбГАФК</w:t>
      </w:r>
      <w:proofErr w:type="spellEnd"/>
      <w:r>
        <w:rPr>
          <w:sz w:val="28"/>
        </w:rPr>
        <w:t>, 1996. - 47</w:t>
      </w:r>
      <w:r>
        <w:rPr>
          <w:spacing w:val="3"/>
          <w:sz w:val="28"/>
        </w:rPr>
        <w:t xml:space="preserve"> </w:t>
      </w:r>
      <w:proofErr w:type="gramStart"/>
      <w:r>
        <w:rPr>
          <w:sz w:val="28"/>
        </w:rPr>
        <w:t>с</w:t>
      </w:r>
      <w:proofErr w:type="gramEnd"/>
    </w:p>
    <w:p w:rsidR="00D54834" w:rsidRDefault="00ED5E8D">
      <w:pPr>
        <w:pStyle w:val="a4"/>
        <w:numPr>
          <w:ilvl w:val="0"/>
          <w:numId w:val="2"/>
        </w:numPr>
        <w:tabs>
          <w:tab w:val="left" w:pos="501"/>
        </w:tabs>
        <w:spacing w:line="321" w:lineRule="exact"/>
        <w:ind w:left="500" w:hanging="285"/>
        <w:jc w:val="both"/>
        <w:rPr>
          <w:sz w:val="28"/>
        </w:rPr>
      </w:pPr>
      <w:r>
        <w:rPr>
          <w:sz w:val="28"/>
        </w:rPr>
        <w:t>Бурцев Г.А. Рукопашный бой. - М., 1994. - 206</w:t>
      </w:r>
      <w:r>
        <w:rPr>
          <w:spacing w:val="7"/>
          <w:sz w:val="28"/>
        </w:rPr>
        <w:t xml:space="preserve"> </w:t>
      </w:r>
      <w:r>
        <w:rPr>
          <w:spacing w:val="-3"/>
          <w:sz w:val="28"/>
        </w:rPr>
        <w:t>с.</w:t>
      </w:r>
    </w:p>
    <w:p w:rsidR="00D54834" w:rsidRDefault="00ED5E8D">
      <w:pPr>
        <w:pStyle w:val="a4"/>
        <w:numPr>
          <w:ilvl w:val="0"/>
          <w:numId w:val="2"/>
        </w:numPr>
        <w:tabs>
          <w:tab w:val="left" w:pos="501"/>
        </w:tabs>
        <w:spacing w:line="321" w:lineRule="exact"/>
        <w:ind w:left="500" w:hanging="285"/>
        <w:jc w:val="both"/>
        <w:rPr>
          <w:sz w:val="28"/>
        </w:rPr>
      </w:pPr>
      <w:proofErr w:type="spellStart"/>
      <w:r>
        <w:rPr>
          <w:sz w:val="28"/>
        </w:rPr>
        <w:t>Вайцеховский</w:t>
      </w:r>
      <w:proofErr w:type="spellEnd"/>
      <w:r>
        <w:rPr>
          <w:sz w:val="28"/>
        </w:rPr>
        <w:t xml:space="preserve"> С. М. Книга тренера</w:t>
      </w:r>
      <w:proofErr w:type="gramStart"/>
      <w:r>
        <w:rPr>
          <w:sz w:val="28"/>
        </w:rPr>
        <w:t>.</w:t>
      </w:r>
      <w:proofErr w:type="gramEnd"/>
      <w:r>
        <w:rPr>
          <w:sz w:val="28"/>
        </w:rPr>
        <w:t xml:space="preserve"> _ </w:t>
      </w:r>
      <w:proofErr w:type="gramStart"/>
      <w:r>
        <w:rPr>
          <w:sz w:val="28"/>
        </w:rPr>
        <w:t>м</w:t>
      </w:r>
      <w:proofErr w:type="gramEnd"/>
      <w:r>
        <w:rPr>
          <w:sz w:val="28"/>
        </w:rPr>
        <w:t xml:space="preserve">.: </w:t>
      </w:r>
      <w:proofErr w:type="spellStart"/>
      <w:r>
        <w:rPr>
          <w:sz w:val="28"/>
        </w:rPr>
        <w:t>ФиС</w:t>
      </w:r>
      <w:proofErr w:type="spellEnd"/>
      <w:r>
        <w:rPr>
          <w:sz w:val="28"/>
        </w:rPr>
        <w:t>, 1971 - 312</w:t>
      </w:r>
      <w:r>
        <w:rPr>
          <w:spacing w:val="1"/>
          <w:sz w:val="28"/>
        </w:rPr>
        <w:t xml:space="preserve"> </w:t>
      </w:r>
      <w:r>
        <w:rPr>
          <w:spacing w:val="-3"/>
          <w:sz w:val="28"/>
        </w:rPr>
        <w:t>с.</w:t>
      </w:r>
    </w:p>
    <w:p w:rsidR="00D54834" w:rsidRDefault="00ED5E8D">
      <w:pPr>
        <w:pStyle w:val="a4"/>
        <w:numPr>
          <w:ilvl w:val="0"/>
          <w:numId w:val="2"/>
        </w:numPr>
        <w:tabs>
          <w:tab w:val="left" w:pos="777"/>
        </w:tabs>
        <w:ind w:right="132" w:firstLine="0"/>
        <w:jc w:val="both"/>
        <w:rPr>
          <w:sz w:val="28"/>
        </w:rPr>
      </w:pPr>
      <w:proofErr w:type="spellStart"/>
      <w:r>
        <w:rPr>
          <w:sz w:val="28"/>
        </w:rPr>
        <w:t>Верхошапский</w:t>
      </w:r>
      <w:proofErr w:type="spellEnd"/>
      <w:r>
        <w:rPr>
          <w:sz w:val="28"/>
        </w:rPr>
        <w:t xml:space="preserve"> Ю.В. Основы специальной физической подготовки спортсменов. - М.: Физкультура и спорт, 1988. - 331</w:t>
      </w:r>
      <w:r>
        <w:rPr>
          <w:spacing w:val="3"/>
          <w:sz w:val="28"/>
        </w:rPr>
        <w:t xml:space="preserve"> </w:t>
      </w:r>
      <w:proofErr w:type="gramStart"/>
      <w:r>
        <w:rPr>
          <w:sz w:val="28"/>
        </w:rPr>
        <w:t>с</w:t>
      </w:r>
      <w:proofErr w:type="gramEnd"/>
      <w:r>
        <w:rPr>
          <w:sz w:val="28"/>
        </w:rPr>
        <w:t>.</w:t>
      </w:r>
    </w:p>
    <w:p w:rsidR="00D54834" w:rsidRDefault="00ED5E8D">
      <w:pPr>
        <w:pStyle w:val="a4"/>
        <w:numPr>
          <w:ilvl w:val="0"/>
          <w:numId w:val="2"/>
        </w:numPr>
        <w:tabs>
          <w:tab w:val="left" w:pos="553"/>
        </w:tabs>
        <w:spacing w:line="321" w:lineRule="exact"/>
        <w:ind w:left="552" w:hanging="337"/>
        <w:jc w:val="both"/>
        <w:rPr>
          <w:sz w:val="28"/>
        </w:rPr>
      </w:pPr>
      <w:r>
        <w:rPr>
          <w:sz w:val="28"/>
        </w:rPr>
        <w:t>Иванов СА.</w:t>
      </w:r>
      <w:r>
        <w:rPr>
          <w:spacing w:val="28"/>
          <w:sz w:val="28"/>
        </w:rPr>
        <w:t xml:space="preserve"> </w:t>
      </w:r>
      <w:r>
        <w:rPr>
          <w:sz w:val="28"/>
        </w:rPr>
        <w:t xml:space="preserve">Методика обучения технике рукопашного боя: </w:t>
      </w:r>
      <w:proofErr w:type="spellStart"/>
      <w:r>
        <w:rPr>
          <w:sz w:val="28"/>
        </w:rPr>
        <w:t>Автореф</w:t>
      </w:r>
      <w:proofErr w:type="spellEnd"/>
      <w:r>
        <w:rPr>
          <w:sz w:val="28"/>
        </w:rPr>
        <w:t xml:space="preserve">. </w:t>
      </w:r>
      <w:proofErr w:type="spellStart"/>
      <w:r>
        <w:rPr>
          <w:sz w:val="28"/>
        </w:rPr>
        <w:t>дис</w:t>
      </w:r>
      <w:proofErr w:type="spellEnd"/>
      <w:r>
        <w:rPr>
          <w:sz w:val="28"/>
        </w:rPr>
        <w:t>....</w:t>
      </w:r>
    </w:p>
    <w:p w:rsidR="00D54834" w:rsidRDefault="00ED5E8D">
      <w:pPr>
        <w:pStyle w:val="a3"/>
        <w:spacing w:line="321" w:lineRule="exact"/>
        <w:jc w:val="both"/>
      </w:pPr>
      <w:r>
        <w:t xml:space="preserve">канд. </w:t>
      </w:r>
      <w:proofErr w:type="spellStart"/>
      <w:r>
        <w:t>пед</w:t>
      </w:r>
      <w:proofErr w:type="spellEnd"/>
      <w:r>
        <w:t>. наук. - М., 1995. _ 23 с.</w:t>
      </w:r>
    </w:p>
    <w:p w:rsidR="00D54834" w:rsidRDefault="00ED5E8D">
      <w:pPr>
        <w:pStyle w:val="a4"/>
        <w:numPr>
          <w:ilvl w:val="0"/>
          <w:numId w:val="2"/>
        </w:numPr>
        <w:tabs>
          <w:tab w:val="left" w:pos="641"/>
        </w:tabs>
        <w:spacing w:before="2"/>
        <w:ind w:right="135" w:firstLine="0"/>
        <w:jc w:val="both"/>
        <w:rPr>
          <w:sz w:val="28"/>
        </w:rPr>
      </w:pPr>
      <w:r>
        <w:rPr>
          <w:sz w:val="28"/>
        </w:rPr>
        <w:t>Матвеев Л.П. Теория и методика физической культуры //Учебник для институтов физ. культуры.- М.: Физкультура и спорт – 543</w:t>
      </w:r>
      <w:r>
        <w:rPr>
          <w:spacing w:val="1"/>
          <w:sz w:val="28"/>
        </w:rPr>
        <w:t xml:space="preserve"> </w:t>
      </w:r>
      <w:proofErr w:type="gramStart"/>
      <w:r>
        <w:rPr>
          <w:sz w:val="28"/>
        </w:rPr>
        <w:t>с</w:t>
      </w:r>
      <w:proofErr w:type="gramEnd"/>
      <w:r>
        <w:rPr>
          <w:sz w:val="28"/>
        </w:rPr>
        <w:t>.</w:t>
      </w:r>
    </w:p>
    <w:p w:rsidR="00D54834" w:rsidRDefault="00ED5E8D">
      <w:pPr>
        <w:pStyle w:val="a4"/>
        <w:numPr>
          <w:ilvl w:val="0"/>
          <w:numId w:val="2"/>
        </w:numPr>
        <w:tabs>
          <w:tab w:val="left" w:pos="605"/>
        </w:tabs>
        <w:ind w:right="133" w:firstLine="0"/>
        <w:jc w:val="both"/>
        <w:rPr>
          <w:sz w:val="28"/>
        </w:rPr>
      </w:pPr>
      <w:r>
        <w:rPr>
          <w:sz w:val="28"/>
        </w:rPr>
        <w:t>Найденов М.И. Рукопашный бой. Организация и методика подготовки // Учебное пособие для ПВ ФСБ России. – Г., ГВИ ПВ ФСБ РФ, 2003.- 543</w:t>
      </w:r>
      <w:r>
        <w:rPr>
          <w:spacing w:val="-6"/>
          <w:sz w:val="28"/>
        </w:rPr>
        <w:t xml:space="preserve"> </w:t>
      </w:r>
      <w:proofErr w:type="gramStart"/>
      <w:r>
        <w:rPr>
          <w:spacing w:val="-3"/>
          <w:sz w:val="28"/>
        </w:rPr>
        <w:t>с</w:t>
      </w:r>
      <w:proofErr w:type="gramEnd"/>
      <w:r>
        <w:rPr>
          <w:spacing w:val="-3"/>
          <w:sz w:val="28"/>
        </w:rPr>
        <w:t>.</w:t>
      </w:r>
    </w:p>
    <w:p w:rsidR="00D54834" w:rsidRDefault="00ED5E8D">
      <w:pPr>
        <w:pStyle w:val="a4"/>
        <w:numPr>
          <w:ilvl w:val="0"/>
          <w:numId w:val="2"/>
        </w:numPr>
        <w:tabs>
          <w:tab w:val="left" w:pos="677"/>
          <w:tab w:val="left" w:pos="6576"/>
        </w:tabs>
        <w:spacing w:before="1"/>
        <w:ind w:right="120" w:firstLine="0"/>
        <w:rPr>
          <w:sz w:val="28"/>
        </w:rPr>
      </w:pPr>
      <w:r>
        <w:rPr>
          <w:sz w:val="28"/>
        </w:rPr>
        <w:t>Общероссийская  федерация</w:t>
      </w:r>
      <w:r>
        <w:rPr>
          <w:spacing w:val="4"/>
          <w:sz w:val="28"/>
        </w:rPr>
        <w:t xml:space="preserve"> </w:t>
      </w:r>
      <w:r>
        <w:rPr>
          <w:sz w:val="28"/>
        </w:rPr>
        <w:t>рукопашного</w:t>
      </w:r>
      <w:r>
        <w:rPr>
          <w:spacing w:val="30"/>
          <w:sz w:val="28"/>
        </w:rPr>
        <w:t xml:space="preserve"> </w:t>
      </w:r>
      <w:r>
        <w:rPr>
          <w:sz w:val="28"/>
        </w:rPr>
        <w:t>боя.</w:t>
      </w:r>
      <w:r>
        <w:rPr>
          <w:sz w:val="28"/>
        </w:rPr>
        <w:tab/>
        <w:t xml:space="preserve">Правила соревнований. - </w:t>
      </w:r>
      <w:r>
        <w:rPr>
          <w:spacing w:val="2"/>
          <w:sz w:val="28"/>
        </w:rPr>
        <w:t xml:space="preserve">М.: </w:t>
      </w:r>
      <w:r>
        <w:rPr>
          <w:sz w:val="28"/>
        </w:rPr>
        <w:t>Советский спорт.</w:t>
      </w:r>
      <w:r>
        <w:rPr>
          <w:spacing w:val="1"/>
          <w:sz w:val="28"/>
        </w:rPr>
        <w:t xml:space="preserve"> </w:t>
      </w:r>
      <w:r>
        <w:rPr>
          <w:sz w:val="28"/>
        </w:rPr>
        <w:t>2003</w:t>
      </w:r>
    </w:p>
    <w:p w:rsidR="00D54834" w:rsidRDefault="00ED5E8D">
      <w:pPr>
        <w:pStyle w:val="a4"/>
        <w:numPr>
          <w:ilvl w:val="0"/>
          <w:numId w:val="2"/>
        </w:numPr>
        <w:tabs>
          <w:tab w:val="left" w:pos="796"/>
          <w:tab w:val="left" w:pos="797"/>
          <w:tab w:val="left" w:pos="2147"/>
          <w:tab w:val="left" w:pos="2978"/>
          <w:tab w:val="left" w:pos="4341"/>
          <w:tab w:val="left" w:pos="5116"/>
          <w:tab w:val="left" w:pos="5900"/>
          <w:tab w:val="left" w:pos="7330"/>
          <w:tab w:val="left" w:pos="7706"/>
          <w:tab w:val="left" w:pos="9457"/>
        </w:tabs>
        <w:ind w:right="131" w:firstLine="0"/>
        <w:rPr>
          <w:sz w:val="28"/>
        </w:rPr>
      </w:pPr>
      <w:proofErr w:type="spellStart"/>
      <w:r>
        <w:rPr>
          <w:sz w:val="28"/>
        </w:rPr>
        <w:t>Остьяпов</w:t>
      </w:r>
      <w:proofErr w:type="spellEnd"/>
      <w:r>
        <w:rPr>
          <w:sz w:val="28"/>
        </w:rPr>
        <w:tab/>
        <w:t>В.Н.,</w:t>
      </w:r>
      <w:r>
        <w:rPr>
          <w:sz w:val="28"/>
        </w:rPr>
        <w:tab/>
        <w:t>Гайдамак</w:t>
      </w:r>
      <w:r>
        <w:rPr>
          <w:sz w:val="28"/>
        </w:rPr>
        <w:tab/>
        <w:t>И.И.</w:t>
      </w:r>
      <w:r>
        <w:rPr>
          <w:sz w:val="28"/>
        </w:rPr>
        <w:tab/>
        <w:t>Бокс</w:t>
      </w:r>
      <w:r>
        <w:rPr>
          <w:sz w:val="28"/>
        </w:rPr>
        <w:tab/>
        <w:t>(обучение</w:t>
      </w:r>
      <w:r>
        <w:rPr>
          <w:sz w:val="28"/>
        </w:rPr>
        <w:tab/>
        <w:t>и</w:t>
      </w:r>
      <w:r>
        <w:rPr>
          <w:sz w:val="28"/>
        </w:rPr>
        <w:tab/>
        <w:t>тренировка).</w:t>
      </w:r>
      <w:r>
        <w:rPr>
          <w:sz w:val="28"/>
        </w:rPr>
        <w:tab/>
      </w:r>
      <w:r>
        <w:rPr>
          <w:spacing w:val="-3"/>
          <w:sz w:val="28"/>
        </w:rPr>
        <w:t xml:space="preserve">Киев: </w:t>
      </w:r>
      <w:r>
        <w:rPr>
          <w:sz w:val="28"/>
        </w:rPr>
        <w:t>Олимпийская литература,</w:t>
      </w:r>
      <w:r>
        <w:rPr>
          <w:spacing w:val="4"/>
          <w:sz w:val="28"/>
        </w:rPr>
        <w:t xml:space="preserve"> </w:t>
      </w:r>
      <w:r>
        <w:rPr>
          <w:sz w:val="28"/>
        </w:rPr>
        <w:t>2001.</w:t>
      </w:r>
    </w:p>
    <w:p w:rsidR="00D54834" w:rsidRDefault="00ED5E8D">
      <w:pPr>
        <w:pStyle w:val="a4"/>
        <w:numPr>
          <w:ilvl w:val="0"/>
          <w:numId w:val="2"/>
        </w:numPr>
        <w:tabs>
          <w:tab w:val="left" w:pos="677"/>
          <w:tab w:val="left" w:pos="8935"/>
        </w:tabs>
        <w:ind w:right="128" w:firstLine="0"/>
        <w:rPr>
          <w:sz w:val="28"/>
        </w:rPr>
      </w:pPr>
      <w:r>
        <w:rPr>
          <w:sz w:val="28"/>
        </w:rPr>
        <w:t xml:space="preserve">Севастьянов В.М.  и др.  Рукопашный бой </w:t>
      </w:r>
      <w:r>
        <w:rPr>
          <w:spacing w:val="1"/>
          <w:sz w:val="28"/>
        </w:rPr>
        <w:t xml:space="preserve"> </w:t>
      </w:r>
      <w:r>
        <w:rPr>
          <w:sz w:val="28"/>
        </w:rPr>
        <w:t>(истории</w:t>
      </w:r>
      <w:r>
        <w:rPr>
          <w:spacing w:val="33"/>
          <w:sz w:val="28"/>
        </w:rPr>
        <w:t xml:space="preserve"> </w:t>
      </w:r>
      <w:r>
        <w:rPr>
          <w:sz w:val="28"/>
        </w:rPr>
        <w:t>развития,</w:t>
      </w:r>
      <w:r>
        <w:rPr>
          <w:sz w:val="28"/>
        </w:rPr>
        <w:tab/>
        <w:t xml:space="preserve">техника </w:t>
      </w:r>
      <w:r>
        <w:rPr>
          <w:spacing w:val="-15"/>
          <w:sz w:val="28"/>
        </w:rPr>
        <w:t xml:space="preserve">и </w:t>
      </w:r>
      <w:r>
        <w:rPr>
          <w:sz w:val="28"/>
        </w:rPr>
        <w:t>тактика). _М.: Дата Стром, 1990.-190</w:t>
      </w:r>
      <w:r>
        <w:rPr>
          <w:spacing w:val="-2"/>
          <w:sz w:val="28"/>
        </w:rPr>
        <w:t xml:space="preserve"> </w:t>
      </w:r>
      <w:proofErr w:type="gramStart"/>
      <w:r>
        <w:rPr>
          <w:sz w:val="28"/>
        </w:rPr>
        <w:t>с</w:t>
      </w:r>
      <w:proofErr w:type="gramEnd"/>
      <w:r>
        <w:rPr>
          <w:sz w:val="28"/>
        </w:rPr>
        <w:t>.</w:t>
      </w:r>
    </w:p>
    <w:p w:rsidR="00D54834" w:rsidRDefault="00ED5E8D">
      <w:pPr>
        <w:pStyle w:val="a4"/>
        <w:numPr>
          <w:ilvl w:val="0"/>
          <w:numId w:val="2"/>
        </w:numPr>
        <w:tabs>
          <w:tab w:val="left" w:pos="685"/>
        </w:tabs>
        <w:ind w:right="135" w:firstLine="0"/>
        <w:jc w:val="both"/>
        <w:rPr>
          <w:sz w:val="28"/>
        </w:rPr>
      </w:pPr>
      <w:r>
        <w:rPr>
          <w:sz w:val="28"/>
        </w:rPr>
        <w:t xml:space="preserve">Супрунов Е.П. Специальная физическая подготовка в системе тренировки квалифицированных рукопашных бойцов: </w:t>
      </w:r>
      <w:proofErr w:type="spellStart"/>
      <w:r>
        <w:rPr>
          <w:sz w:val="28"/>
        </w:rPr>
        <w:t>Автореф</w:t>
      </w:r>
      <w:proofErr w:type="spellEnd"/>
      <w:r>
        <w:rPr>
          <w:sz w:val="28"/>
        </w:rPr>
        <w:t xml:space="preserve">. </w:t>
      </w:r>
      <w:proofErr w:type="spellStart"/>
      <w:r>
        <w:rPr>
          <w:sz w:val="28"/>
        </w:rPr>
        <w:t>Дис</w:t>
      </w:r>
      <w:proofErr w:type="spellEnd"/>
      <w:proofErr w:type="gramStart"/>
      <w:r>
        <w:rPr>
          <w:sz w:val="28"/>
        </w:rPr>
        <w:t xml:space="preserve">.. </w:t>
      </w:r>
      <w:proofErr w:type="gramEnd"/>
      <w:r>
        <w:rPr>
          <w:sz w:val="28"/>
        </w:rPr>
        <w:t xml:space="preserve">канд. </w:t>
      </w:r>
      <w:proofErr w:type="spellStart"/>
      <w:r>
        <w:rPr>
          <w:sz w:val="28"/>
        </w:rPr>
        <w:t>Пед</w:t>
      </w:r>
      <w:proofErr w:type="spellEnd"/>
      <w:r>
        <w:rPr>
          <w:sz w:val="28"/>
        </w:rPr>
        <w:t>. наук. _ М., 2007.- 27</w:t>
      </w:r>
      <w:r>
        <w:rPr>
          <w:spacing w:val="1"/>
          <w:sz w:val="28"/>
        </w:rPr>
        <w:t xml:space="preserve"> </w:t>
      </w:r>
      <w:r>
        <w:rPr>
          <w:spacing w:val="-3"/>
          <w:sz w:val="28"/>
        </w:rPr>
        <w:t>с.</w:t>
      </w:r>
    </w:p>
    <w:p w:rsidR="00D54834" w:rsidRDefault="00ED5E8D">
      <w:pPr>
        <w:pStyle w:val="a4"/>
        <w:numPr>
          <w:ilvl w:val="0"/>
          <w:numId w:val="2"/>
        </w:numPr>
        <w:tabs>
          <w:tab w:val="left" w:pos="749"/>
        </w:tabs>
        <w:spacing w:line="242" w:lineRule="auto"/>
        <w:ind w:right="135" w:firstLine="0"/>
        <w:jc w:val="both"/>
        <w:rPr>
          <w:sz w:val="28"/>
        </w:rPr>
      </w:pPr>
      <w:r>
        <w:rPr>
          <w:sz w:val="28"/>
        </w:rPr>
        <w:t xml:space="preserve">Бурцев Г.А., </w:t>
      </w:r>
      <w:proofErr w:type="spellStart"/>
      <w:r>
        <w:rPr>
          <w:sz w:val="28"/>
        </w:rPr>
        <w:t>Малышенков</w:t>
      </w:r>
      <w:proofErr w:type="spellEnd"/>
      <w:r>
        <w:rPr>
          <w:sz w:val="28"/>
        </w:rPr>
        <w:t xml:space="preserve"> С.Г., Смирнов В.В., </w:t>
      </w:r>
      <w:proofErr w:type="spellStart"/>
      <w:r>
        <w:rPr>
          <w:sz w:val="28"/>
        </w:rPr>
        <w:t>Сялиулин</w:t>
      </w:r>
      <w:proofErr w:type="spellEnd"/>
      <w:r>
        <w:rPr>
          <w:sz w:val="28"/>
        </w:rPr>
        <w:t xml:space="preserve"> З.С. «Основы рукопашного боя»: Москва, Военное издательство,</w:t>
      </w:r>
      <w:r>
        <w:rPr>
          <w:spacing w:val="-3"/>
          <w:sz w:val="28"/>
        </w:rPr>
        <w:t xml:space="preserve"> </w:t>
      </w:r>
      <w:r>
        <w:rPr>
          <w:sz w:val="28"/>
        </w:rPr>
        <w:t>1992.</w:t>
      </w:r>
    </w:p>
    <w:p w:rsidR="00D54834" w:rsidRDefault="00ED5E8D">
      <w:pPr>
        <w:pStyle w:val="a4"/>
        <w:numPr>
          <w:ilvl w:val="0"/>
          <w:numId w:val="2"/>
        </w:numPr>
        <w:tabs>
          <w:tab w:val="left" w:pos="640"/>
        </w:tabs>
        <w:spacing w:line="316" w:lineRule="exact"/>
        <w:ind w:left="639" w:hanging="424"/>
        <w:rPr>
          <w:sz w:val="28"/>
        </w:rPr>
      </w:pPr>
      <w:proofErr w:type="spellStart"/>
      <w:r>
        <w:rPr>
          <w:sz w:val="28"/>
        </w:rPr>
        <w:t>Бибик</w:t>
      </w:r>
      <w:proofErr w:type="spellEnd"/>
      <w:r>
        <w:rPr>
          <w:sz w:val="28"/>
        </w:rPr>
        <w:t xml:space="preserve"> С.З. «Рукопашный бой»: Красноярск,</w:t>
      </w:r>
      <w:r>
        <w:rPr>
          <w:spacing w:val="2"/>
          <w:sz w:val="28"/>
        </w:rPr>
        <w:t xml:space="preserve"> </w:t>
      </w:r>
      <w:r>
        <w:rPr>
          <w:sz w:val="28"/>
        </w:rPr>
        <w:t>1991.</w:t>
      </w:r>
    </w:p>
    <w:p w:rsidR="00D54834" w:rsidRDefault="00ED5E8D">
      <w:pPr>
        <w:pStyle w:val="a4"/>
        <w:numPr>
          <w:ilvl w:val="0"/>
          <w:numId w:val="2"/>
        </w:numPr>
        <w:tabs>
          <w:tab w:val="left" w:pos="640"/>
        </w:tabs>
        <w:spacing w:before="1" w:line="321" w:lineRule="exact"/>
        <w:ind w:left="639" w:hanging="424"/>
        <w:rPr>
          <w:sz w:val="28"/>
        </w:rPr>
      </w:pPr>
      <w:r>
        <w:rPr>
          <w:sz w:val="28"/>
        </w:rPr>
        <w:t>Захаров Е.Н. «Ударная техника рукопашного боя»:</w:t>
      </w:r>
      <w:r>
        <w:rPr>
          <w:spacing w:val="-1"/>
          <w:sz w:val="28"/>
        </w:rPr>
        <w:t xml:space="preserve"> </w:t>
      </w:r>
      <w:r>
        <w:rPr>
          <w:sz w:val="28"/>
        </w:rPr>
        <w:t>Москва,2003.</w:t>
      </w:r>
    </w:p>
    <w:p w:rsidR="00D54834" w:rsidRDefault="00ED5E8D">
      <w:pPr>
        <w:pStyle w:val="a4"/>
        <w:numPr>
          <w:ilvl w:val="0"/>
          <w:numId w:val="2"/>
        </w:numPr>
        <w:tabs>
          <w:tab w:val="left" w:pos="640"/>
        </w:tabs>
        <w:spacing w:line="321" w:lineRule="exact"/>
        <w:ind w:left="639" w:hanging="424"/>
        <w:rPr>
          <w:sz w:val="28"/>
        </w:rPr>
      </w:pPr>
      <w:r>
        <w:rPr>
          <w:sz w:val="28"/>
        </w:rPr>
        <w:t>Иванов-Катанский С.А «Комбинационная техника каратэ»: Москва</w:t>
      </w:r>
      <w:r>
        <w:rPr>
          <w:spacing w:val="-4"/>
          <w:sz w:val="28"/>
        </w:rPr>
        <w:t xml:space="preserve"> </w:t>
      </w:r>
      <w:r>
        <w:rPr>
          <w:sz w:val="28"/>
        </w:rPr>
        <w:t>1998.</w:t>
      </w:r>
    </w:p>
    <w:p w:rsidR="00D54834" w:rsidRDefault="00ED5E8D">
      <w:pPr>
        <w:pStyle w:val="a4"/>
        <w:numPr>
          <w:ilvl w:val="0"/>
          <w:numId w:val="2"/>
        </w:numPr>
        <w:tabs>
          <w:tab w:val="left" w:pos="720"/>
        </w:tabs>
        <w:spacing w:before="2"/>
        <w:ind w:right="125" w:firstLine="0"/>
        <w:rPr>
          <w:sz w:val="28"/>
        </w:rPr>
      </w:pPr>
      <w:r>
        <w:rPr>
          <w:sz w:val="28"/>
        </w:rPr>
        <w:t xml:space="preserve">Кадочников А.А. «Специальный армейский рукопашный бой»: </w:t>
      </w:r>
      <w:proofErr w:type="spellStart"/>
      <w:r>
        <w:rPr>
          <w:sz w:val="28"/>
        </w:rPr>
        <w:t>Ростов-н</w:t>
      </w:r>
      <w:proofErr w:type="gramStart"/>
      <w:r>
        <w:rPr>
          <w:sz w:val="28"/>
        </w:rPr>
        <w:t>а</w:t>
      </w:r>
      <w:proofErr w:type="spellEnd"/>
      <w:r>
        <w:rPr>
          <w:sz w:val="28"/>
        </w:rPr>
        <w:t>-</w:t>
      </w:r>
      <w:proofErr w:type="gramEnd"/>
      <w:r>
        <w:rPr>
          <w:sz w:val="28"/>
        </w:rPr>
        <w:t xml:space="preserve"> Дону,</w:t>
      </w:r>
      <w:r>
        <w:rPr>
          <w:spacing w:val="2"/>
          <w:sz w:val="28"/>
        </w:rPr>
        <w:t xml:space="preserve"> </w:t>
      </w:r>
      <w:r>
        <w:rPr>
          <w:sz w:val="28"/>
        </w:rPr>
        <w:t>2003.</w:t>
      </w:r>
    </w:p>
    <w:p w:rsidR="00D54834" w:rsidRDefault="00ED5E8D">
      <w:pPr>
        <w:pStyle w:val="a4"/>
        <w:numPr>
          <w:ilvl w:val="0"/>
          <w:numId w:val="2"/>
        </w:numPr>
        <w:tabs>
          <w:tab w:val="left" w:pos="640"/>
        </w:tabs>
        <w:spacing w:line="321" w:lineRule="exact"/>
        <w:ind w:left="639" w:hanging="424"/>
        <w:rPr>
          <w:sz w:val="28"/>
        </w:rPr>
      </w:pPr>
      <w:proofErr w:type="spellStart"/>
      <w:r>
        <w:rPr>
          <w:sz w:val="28"/>
        </w:rPr>
        <w:t>Козак</w:t>
      </w:r>
      <w:proofErr w:type="spellEnd"/>
      <w:r>
        <w:rPr>
          <w:sz w:val="28"/>
        </w:rPr>
        <w:t xml:space="preserve"> В.В. «Рукопашный бой» Москва Военное издательство,</w:t>
      </w:r>
      <w:r>
        <w:rPr>
          <w:spacing w:val="-4"/>
          <w:sz w:val="28"/>
        </w:rPr>
        <w:t xml:space="preserve"> </w:t>
      </w:r>
      <w:r>
        <w:rPr>
          <w:sz w:val="28"/>
        </w:rPr>
        <w:t>1987.</w:t>
      </w:r>
    </w:p>
    <w:p w:rsidR="00D54834" w:rsidRDefault="00ED5E8D">
      <w:pPr>
        <w:pStyle w:val="a4"/>
        <w:numPr>
          <w:ilvl w:val="0"/>
          <w:numId w:val="2"/>
        </w:numPr>
        <w:tabs>
          <w:tab w:val="left" w:pos="640"/>
        </w:tabs>
        <w:spacing w:line="321" w:lineRule="exact"/>
        <w:ind w:left="639" w:hanging="424"/>
        <w:rPr>
          <w:sz w:val="28"/>
        </w:rPr>
      </w:pPr>
      <w:r>
        <w:rPr>
          <w:sz w:val="28"/>
        </w:rPr>
        <w:t>Озолин Н.Г. «Молодому коллеге»: Москва,</w:t>
      </w:r>
      <w:r>
        <w:rPr>
          <w:spacing w:val="2"/>
          <w:sz w:val="28"/>
        </w:rPr>
        <w:t xml:space="preserve"> </w:t>
      </w:r>
      <w:r>
        <w:rPr>
          <w:sz w:val="28"/>
        </w:rPr>
        <w:t>1988</w:t>
      </w:r>
    </w:p>
    <w:p w:rsidR="00D54834" w:rsidRDefault="00ED5E8D">
      <w:pPr>
        <w:pStyle w:val="a4"/>
        <w:numPr>
          <w:ilvl w:val="0"/>
          <w:numId w:val="2"/>
        </w:numPr>
        <w:tabs>
          <w:tab w:val="left" w:pos="700"/>
        </w:tabs>
        <w:spacing w:before="2"/>
        <w:ind w:right="134" w:firstLine="0"/>
        <w:jc w:val="both"/>
        <w:rPr>
          <w:sz w:val="28"/>
        </w:rPr>
      </w:pPr>
      <w:r>
        <w:rPr>
          <w:sz w:val="28"/>
        </w:rPr>
        <w:t>Петров А.Я., Кравец Д.И. «Организация и методика проведения занятий с учащимися Профтехучилищ и общеобразовательных школ по курсу «Основы безопасности жизнедеятельности» Челябинск,</w:t>
      </w:r>
      <w:r>
        <w:rPr>
          <w:spacing w:val="-2"/>
          <w:sz w:val="28"/>
        </w:rPr>
        <w:t xml:space="preserve"> </w:t>
      </w:r>
      <w:r>
        <w:rPr>
          <w:sz w:val="28"/>
        </w:rPr>
        <w:t>1992.</w:t>
      </w:r>
    </w:p>
    <w:p w:rsidR="00D54834" w:rsidRDefault="00ED5E8D">
      <w:pPr>
        <w:pStyle w:val="a4"/>
        <w:numPr>
          <w:ilvl w:val="0"/>
          <w:numId w:val="2"/>
        </w:numPr>
        <w:tabs>
          <w:tab w:val="left" w:pos="756"/>
        </w:tabs>
        <w:spacing w:line="242" w:lineRule="auto"/>
        <w:ind w:right="133" w:firstLine="0"/>
        <w:jc w:val="both"/>
        <w:rPr>
          <w:sz w:val="28"/>
        </w:rPr>
      </w:pPr>
      <w:r>
        <w:rPr>
          <w:sz w:val="28"/>
        </w:rPr>
        <w:t>Попенко В.Н. «Тренажеры и методы тренировки в боевых искусствах. Гибкость, сила, выносливость»: Москва,</w:t>
      </w:r>
      <w:r>
        <w:rPr>
          <w:spacing w:val="6"/>
          <w:sz w:val="28"/>
        </w:rPr>
        <w:t xml:space="preserve"> </w:t>
      </w:r>
      <w:r>
        <w:rPr>
          <w:sz w:val="28"/>
        </w:rPr>
        <w:t>1994.</w:t>
      </w:r>
    </w:p>
    <w:p w:rsidR="00D54834" w:rsidRDefault="00D54834">
      <w:pPr>
        <w:spacing w:line="242" w:lineRule="auto"/>
        <w:jc w:val="both"/>
        <w:rPr>
          <w:sz w:val="28"/>
        </w:rPr>
        <w:sectPr w:rsidR="00D54834">
          <w:pgSz w:w="11910" w:h="16840"/>
          <w:pgMar w:top="1040" w:right="440" w:bottom="1160" w:left="1200" w:header="0" w:footer="940" w:gutter="0"/>
          <w:cols w:space="720"/>
        </w:sectPr>
      </w:pPr>
    </w:p>
    <w:p w:rsidR="00D54834" w:rsidRDefault="00ED5E8D">
      <w:pPr>
        <w:pStyle w:val="a4"/>
        <w:numPr>
          <w:ilvl w:val="0"/>
          <w:numId w:val="2"/>
        </w:numPr>
        <w:tabs>
          <w:tab w:val="left" w:pos="668"/>
        </w:tabs>
        <w:spacing w:before="67" w:line="242" w:lineRule="auto"/>
        <w:ind w:right="128" w:firstLine="0"/>
        <w:rPr>
          <w:sz w:val="28"/>
        </w:rPr>
      </w:pPr>
      <w:r>
        <w:rPr>
          <w:sz w:val="28"/>
        </w:rPr>
        <w:lastRenderedPageBreak/>
        <w:t>Федерация армейского рукопашного боя «Военно-спортивная классификация и правила соревнований по армейскому рукопашному бою»: Москва,</w:t>
      </w:r>
      <w:r>
        <w:rPr>
          <w:spacing w:val="-19"/>
          <w:sz w:val="28"/>
        </w:rPr>
        <w:t xml:space="preserve"> </w:t>
      </w:r>
      <w:r>
        <w:rPr>
          <w:sz w:val="28"/>
        </w:rPr>
        <w:t>2003</w:t>
      </w:r>
    </w:p>
    <w:p w:rsidR="00D54834" w:rsidRDefault="00ED5E8D">
      <w:pPr>
        <w:pStyle w:val="a4"/>
        <w:numPr>
          <w:ilvl w:val="0"/>
          <w:numId w:val="2"/>
        </w:numPr>
        <w:tabs>
          <w:tab w:val="left" w:pos="704"/>
          <w:tab w:val="left" w:pos="1555"/>
        </w:tabs>
        <w:spacing w:line="242" w:lineRule="auto"/>
        <w:ind w:right="126" w:firstLine="0"/>
        <w:rPr>
          <w:sz w:val="28"/>
        </w:rPr>
      </w:pPr>
      <w:proofErr w:type="spellStart"/>
      <w:r>
        <w:rPr>
          <w:sz w:val="28"/>
        </w:rPr>
        <w:t>Цзен</w:t>
      </w:r>
      <w:proofErr w:type="spellEnd"/>
      <w:r>
        <w:rPr>
          <w:sz w:val="28"/>
        </w:rPr>
        <w:tab/>
        <w:t>Н.В., Пахомова Ю.В. «Психотренинг: игры и упражнения»: Москва 1988.</w:t>
      </w:r>
    </w:p>
    <w:p w:rsidR="00D54834" w:rsidRDefault="00ED5E8D">
      <w:pPr>
        <w:pStyle w:val="a4"/>
        <w:numPr>
          <w:ilvl w:val="0"/>
          <w:numId w:val="2"/>
        </w:numPr>
        <w:tabs>
          <w:tab w:val="left" w:pos="640"/>
        </w:tabs>
        <w:spacing w:line="316" w:lineRule="exact"/>
        <w:ind w:left="639" w:hanging="424"/>
        <w:rPr>
          <w:sz w:val="28"/>
        </w:rPr>
      </w:pPr>
      <w:r>
        <w:rPr>
          <w:sz w:val="28"/>
        </w:rPr>
        <w:t xml:space="preserve">Чумаков Е.М. </w:t>
      </w:r>
      <w:r>
        <w:rPr>
          <w:spacing w:val="-4"/>
          <w:sz w:val="28"/>
        </w:rPr>
        <w:t xml:space="preserve">«100 </w:t>
      </w:r>
      <w:r>
        <w:rPr>
          <w:sz w:val="28"/>
        </w:rPr>
        <w:t>уроков самбо»: Москва,</w:t>
      </w:r>
      <w:r>
        <w:rPr>
          <w:spacing w:val="17"/>
          <w:sz w:val="28"/>
        </w:rPr>
        <w:t xml:space="preserve"> </w:t>
      </w:r>
      <w:r>
        <w:rPr>
          <w:sz w:val="28"/>
        </w:rPr>
        <w:t>1998.</w:t>
      </w:r>
    </w:p>
    <w:p w:rsidR="00D54834" w:rsidRDefault="00ED5E8D">
      <w:pPr>
        <w:pStyle w:val="a4"/>
        <w:numPr>
          <w:ilvl w:val="0"/>
          <w:numId w:val="2"/>
        </w:numPr>
        <w:tabs>
          <w:tab w:val="left" w:pos="640"/>
        </w:tabs>
        <w:ind w:left="639" w:hanging="424"/>
        <w:rPr>
          <w:sz w:val="28"/>
        </w:rPr>
      </w:pPr>
      <w:r>
        <w:rPr>
          <w:sz w:val="28"/>
        </w:rPr>
        <w:t>Шабалин А. «Русский стиль рукопашного боя»: Пермь,</w:t>
      </w:r>
      <w:r>
        <w:rPr>
          <w:spacing w:val="-4"/>
          <w:sz w:val="28"/>
        </w:rPr>
        <w:t xml:space="preserve"> </w:t>
      </w:r>
      <w:r>
        <w:rPr>
          <w:sz w:val="28"/>
        </w:rPr>
        <w:t>1993.</w:t>
      </w:r>
    </w:p>
    <w:p w:rsidR="00D54834" w:rsidRDefault="00D54834">
      <w:pPr>
        <w:pStyle w:val="a3"/>
        <w:spacing w:before="4"/>
        <w:ind w:left="0"/>
      </w:pPr>
    </w:p>
    <w:p w:rsidR="00D54834" w:rsidRDefault="00ED5E8D">
      <w:pPr>
        <w:pStyle w:val="1"/>
        <w:spacing w:line="317" w:lineRule="exact"/>
        <w:ind w:left="3353" w:firstLine="0"/>
      </w:pPr>
      <w:r>
        <w:t>2. Дополнительная литература</w:t>
      </w:r>
    </w:p>
    <w:p w:rsidR="00D54834" w:rsidRDefault="00ED5E8D">
      <w:pPr>
        <w:pStyle w:val="a4"/>
        <w:numPr>
          <w:ilvl w:val="0"/>
          <w:numId w:val="1"/>
        </w:numPr>
        <w:tabs>
          <w:tab w:val="left" w:pos="493"/>
        </w:tabs>
        <w:spacing w:line="242" w:lineRule="auto"/>
        <w:ind w:right="129" w:hanging="12"/>
        <w:rPr>
          <w:sz w:val="28"/>
        </w:rPr>
      </w:pPr>
      <w:r>
        <w:rPr>
          <w:sz w:val="28"/>
        </w:rPr>
        <w:t xml:space="preserve">Федеральный закон от 29.12.2012 г. №273-ФЗ </w:t>
      </w:r>
      <w:r>
        <w:rPr>
          <w:spacing w:val="-3"/>
          <w:sz w:val="28"/>
        </w:rPr>
        <w:t xml:space="preserve">«Об </w:t>
      </w:r>
      <w:r>
        <w:rPr>
          <w:sz w:val="28"/>
        </w:rPr>
        <w:t>образовании в Российской Федерации»</w:t>
      </w:r>
    </w:p>
    <w:p w:rsidR="00D54834" w:rsidRDefault="00ED5E8D">
      <w:pPr>
        <w:pStyle w:val="a4"/>
        <w:numPr>
          <w:ilvl w:val="0"/>
          <w:numId w:val="1"/>
        </w:numPr>
        <w:tabs>
          <w:tab w:val="left" w:pos="493"/>
        </w:tabs>
        <w:spacing w:line="316" w:lineRule="exact"/>
        <w:ind w:left="492" w:hanging="289"/>
        <w:rPr>
          <w:sz w:val="28"/>
        </w:rPr>
      </w:pPr>
      <w:r>
        <w:rPr>
          <w:sz w:val="28"/>
        </w:rPr>
        <w:t>Приказ Министерства образования и науки РФ от 29 августа 2013 г. №</w:t>
      </w:r>
      <w:r>
        <w:rPr>
          <w:spacing w:val="10"/>
          <w:sz w:val="28"/>
        </w:rPr>
        <w:t xml:space="preserve"> </w:t>
      </w:r>
      <w:r>
        <w:rPr>
          <w:sz w:val="28"/>
        </w:rPr>
        <w:t>1008</w:t>
      </w:r>
    </w:p>
    <w:p w:rsidR="00D54834" w:rsidRDefault="00ED5E8D">
      <w:pPr>
        <w:pStyle w:val="a3"/>
        <w:tabs>
          <w:tab w:val="left" w:pos="939"/>
          <w:tab w:val="left" w:pos="2742"/>
          <w:tab w:val="left" w:pos="3945"/>
          <w:tab w:val="left" w:pos="5684"/>
          <w:tab w:val="left" w:pos="6076"/>
          <w:tab w:val="left" w:pos="8127"/>
        </w:tabs>
        <w:ind w:right="133"/>
      </w:pPr>
      <w:r>
        <w:rPr>
          <w:spacing w:val="-3"/>
        </w:rPr>
        <w:t>«Об</w:t>
      </w:r>
      <w:r>
        <w:rPr>
          <w:spacing w:val="-3"/>
        </w:rPr>
        <w:tab/>
      </w:r>
      <w:r>
        <w:t>утверждении</w:t>
      </w:r>
      <w:r>
        <w:tab/>
        <w:t>порядка</w:t>
      </w:r>
      <w:r>
        <w:tab/>
        <w:t>организации</w:t>
      </w:r>
      <w:r>
        <w:tab/>
        <w:t>и</w:t>
      </w:r>
      <w:r>
        <w:tab/>
        <w:t>осуществления</w:t>
      </w:r>
      <w:r>
        <w:tab/>
      </w:r>
      <w:r>
        <w:rPr>
          <w:spacing w:val="-1"/>
        </w:rPr>
        <w:t xml:space="preserve">образовательной </w:t>
      </w:r>
      <w:r>
        <w:t>деятельности по дополнительным общеобразовательным</w:t>
      </w:r>
      <w:r>
        <w:rPr>
          <w:spacing w:val="-4"/>
        </w:rPr>
        <w:t xml:space="preserve"> </w:t>
      </w:r>
      <w:r>
        <w:t>программам»</w:t>
      </w:r>
    </w:p>
    <w:p w:rsidR="00D54834" w:rsidRDefault="00ED5E8D">
      <w:pPr>
        <w:pStyle w:val="a4"/>
        <w:numPr>
          <w:ilvl w:val="0"/>
          <w:numId w:val="1"/>
        </w:numPr>
        <w:tabs>
          <w:tab w:val="left" w:pos="493"/>
        </w:tabs>
        <w:spacing w:line="321" w:lineRule="exact"/>
        <w:ind w:left="492" w:hanging="289"/>
        <w:rPr>
          <w:sz w:val="28"/>
        </w:rPr>
      </w:pPr>
      <w:r>
        <w:rPr>
          <w:sz w:val="28"/>
        </w:rPr>
        <w:t>Приказ</w:t>
      </w:r>
      <w:r>
        <w:rPr>
          <w:spacing w:val="32"/>
          <w:sz w:val="28"/>
        </w:rPr>
        <w:t xml:space="preserve"> </w:t>
      </w:r>
      <w:r>
        <w:rPr>
          <w:sz w:val="28"/>
        </w:rPr>
        <w:t>Министерства</w:t>
      </w:r>
      <w:r>
        <w:rPr>
          <w:spacing w:val="32"/>
          <w:sz w:val="28"/>
        </w:rPr>
        <w:t xml:space="preserve"> </w:t>
      </w:r>
      <w:r>
        <w:rPr>
          <w:sz w:val="28"/>
        </w:rPr>
        <w:t>просвещения</w:t>
      </w:r>
      <w:r>
        <w:rPr>
          <w:spacing w:val="32"/>
          <w:sz w:val="28"/>
        </w:rPr>
        <w:t xml:space="preserve"> </w:t>
      </w:r>
      <w:r>
        <w:rPr>
          <w:sz w:val="28"/>
        </w:rPr>
        <w:t>Российской</w:t>
      </w:r>
      <w:r>
        <w:rPr>
          <w:spacing w:val="30"/>
          <w:sz w:val="28"/>
        </w:rPr>
        <w:t xml:space="preserve"> </w:t>
      </w:r>
      <w:r>
        <w:rPr>
          <w:sz w:val="28"/>
        </w:rPr>
        <w:t>федерации</w:t>
      </w:r>
      <w:r>
        <w:rPr>
          <w:spacing w:val="30"/>
          <w:sz w:val="28"/>
        </w:rPr>
        <w:t xml:space="preserve"> </w:t>
      </w:r>
      <w:r>
        <w:rPr>
          <w:sz w:val="28"/>
        </w:rPr>
        <w:t>№196</w:t>
      </w:r>
      <w:r>
        <w:rPr>
          <w:spacing w:val="36"/>
          <w:sz w:val="28"/>
        </w:rPr>
        <w:t xml:space="preserve"> </w:t>
      </w:r>
      <w:r>
        <w:rPr>
          <w:sz w:val="28"/>
        </w:rPr>
        <w:t>от</w:t>
      </w:r>
      <w:r>
        <w:rPr>
          <w:spacing w:val="34"/>
          <w:sz w:val="28"/>
        </w:rPr>
        <w:t xml:space="preserve"> </w:t>
      </w:r>
      <w:r>
        <w:rPr>
          <w:sz w:val="28"/>
        </w:rPr>
        <w:t>9.11.2018</w:t>
      </w:r>
    </w:p>
    <w:p w:rsidR="00D54834" w:rsidRDefault="00ED5E8D">
      <w:pPr>
        <w:pStyle w:val="a3"/>
        <w:tabs>
          <w:tab w:val="left" w:pos="939"/>
          <w:tab w:val="left" w:pos="2743"/>
          <w:tab w:val="left" w:pos="3946"/>
          <w:tab w:val="left" w:pos="5685"/>
          <w:tab w:val="left" w:pos="6077"/>
          <w:tab w:val="left" w:pos="8128"/>
        </w:tabs>
        <w:spacing w:line="242" w:lineRule="auto"/>
        <w:ind w:right="132"/>
      </w:pPr>
      <w:r>
        <w:rPr>
          <w:spacing w:val="-3"/>
        </w:rPr>
        <w:t>«Об</w:t>
      </w:r>
      <w:r>
        <w:rPr>
          <w:spacing w:val="-3"/>
        </w:rPr>
        <w:tab/>
      </w:r>
      <w:r>
        <w:t>утверждении</w:t>
      </w:r>
      <w:r>
        <w:tab/>
        <w:t>порядка</w:t>
      </w:r>
      <w:r>
        <w:tab/>
        <w:t>организации</w:t>
      </w:r>
      <w:r>
        <w:tab/>
        <w:t>и</w:t>
      </w:r>
      <w:r>
        <w:tab/>
        <w:t>осуществления</w:t>
      </w:r>
      <w:r>
        <w:tab/>
      </w:r>
      <w:r>
        <w:rPr>
          <w:spacing w:val="-1"/>
        </w:rPr>
        <w:t xml:space="preserve">образовательной </w:t>
      </w:r>
      <w:r>
        <w:t>деятельности по дополнительным общеобразовательным</w:t>
      </w:r>
      <w:r>
        <w:rPr>
          <w:spacing w:val="-4"/>
        </w:rPr>
        <w:t xml:space="preserve"> </w:t>
      </w:r>
      <w:r>
        <w:t>программам»</w:t>
      </w:r>
    </w:p>
    <w:p w:rsidR="00D54834" w:rsidRDefault="00ED5E8D">
      <w:pPr>
        <w:pStyle w:val="a4"/>
        <w:numPr>
          <w:ilvl w:val="0"/>
          <w:numId w:val="1"/>
        </w:numPr>
        <w:tabs>
          <w:tab w:val="left" w:pos="493"/>
          <w:tab w:val="left" w:pos="2102"/>
          <w:tab w:val="left" w:pos="3442"/>
          <w:tab w:val="left" w:pos="5801"/>
          <w:tab w:val="left" w:pos="7563"/>
          <w:tab w:val="left" w:pos="7979"/>
          <w:tab w:val="left" w:pos="8647"/>
        </w:tabs>
        <w:spacing w:line="242" w:lineRule="auto"/>
        <w:ind w:right="135" w:hanging="12"/>
        <w:rPr>
          <w:sz w:val="28"/>
        </w:rPr>
      </w:pPr>
      <w:r>
        <w:rPr>
          <w:sz w:val="28"/>
        </w:rPr>
        <w:t>Концепция</w:t>
      </w:r>
      <w:r>
        <w:rPr>
          <w:sz w:val="28"/>
        </w:rPr>
        <w:tab/>
        <w:t>развития</w:t>
      </w:r>
      <w:r>
        <w:rPr>
          <w:sz w:val="28"/>
        </w:rPr>
        <w:tab/>
        <w:t>дополнительного</w:t>
      </w:r>
      <w:r>
        <w:rPr>
          <w:sz w:val="28"/>
        </w:rPr>
        <w:tab/>
        <w:t>образования</w:t>
      </w:r>
      <w:r>
        <w:rPr>
          <w:sz w:val="28"/>
        </w:rPr>
        <w:tab/>
        <w:t>в</w:t>
      </w:r>
      <w:r>
        <w:rPr>
          <w:sz w:val="28"/>
        </w:rPr>
        <w:tab/>
        <w:t>РФ</w:t>
      </w:r>
      <w:r>
        <w:rPr>
          <w:sz w:val="28"/>
        </w:rPr>
        <w:tab/>
      </w:r>
      <w:r>
        <w:rPr>
          <w:spacing w:val="-3"/>
          <w:sz w:val="28"/>
        </w:rPr>
        <w:t xml:space="preserve">(утверждена </w:t>
      </w:r>
      <w:r>
        <w:rPr>
          <w:sz w:val="28"/>
        </w:rPr>
        <w:t>распоряжением Правительства РФ от 04.09.2014 №1726-Р)</w:t>
      </w:r>
    </w:p>
    <w:p w:rsidR="00D54834" w:rsidRDefault="00ED5E8D">
      <w:pPr>
        <w:pStyle w:val="a4"/>
        <w:numPr>
          <w:ilvl w:val="0"/>
          <w:numId w:val="1"/>
        </w:numPr>
        <w:tabs>
          <w:tab w:val="left" w:pos="493"/>
        </w:tabs>
        <w:spacing w:line="242" w:lineRule="auto"/>
        <w:ind w:right="129" w:hanging="12"/>
        <w:rPr>
          <w:sz w:val="28"/>
        </w:rPr>
      </w:pPr>
      <w:r>
        <w:rPr>
          <w:sz w:val="28"/>
        </w:rPr>
        <w:t>Письмо Министерства образования и науки РФ от 11.12.2006 N 06-1844 "О Примерных требованиях к программам дополнительного образования</w:t>
      </w:r>
      <w:r>
        <w:rPr>
          <w:spacing w:val="-11"/>
          <w:sz w:val="28"/>
        </w:rPr>
        <w:t xml:space="preserve"> </w:t>
      </w:r>
      <w:r>
        <w:rPr>
          <w:sz w:val="28"/>
        </w:rPr>
        <w:t>детей"</w:t>
      </w:r>
    </w:p>
    <w:p w:rsidR="00D54834" w:rsidRDefault="00ED5E8D">
      <w:pPr>
        <w:pStyle w:val="a4"/>
        <w:numPr>
          <w:ilvl w:val="0"/>
          <w:numId w:val="1"/>
        </w:numPr>
        <w:tabs>
          <w:tab w:val="left" w:pos="493"/>
        </w:tabs>
        <w:spacing w:line="242" w:lineRule="auto"/>
        <w:ind w:right="131" w:hanging="12"/>
        <w:rPr>
          <w:sz w:val="28"/>
        </w:rPr>
      </w:pPr>
      <w:r>
        <w:rPr>
          <w:sz w:val="28"/>
        </w:rPr>
        <w:t xml:space="preserve">Письмо Министерства образования и науки РФ № 09-3242 от 18.11.2015 </w:t>
      </w:r>
      <w:r>
        <w:rPr>
          <w:spacing w:val="-7"/>
          <w:sz w:val="28"/>
        </w:rPr>
        <w:t xml:space="preserve">«О </w:t>
      </w:r>
      <w:r>
        <w:rPr>
          <w:sz w:val="28"/>
        </w:rPr>
        <w:t>направлении</w:t>
      </w:r>
      <w:r>
        <w:rPr>
          <w:spacing w:val="-2"/>
          <w:sz w:val="28"/>
        </w:rPr>
        <w:t xml:space="preserve"> </w:t>
      </w:r>
      <w:r>
        <w:rPr>
          <w:sz w:val="28"/>
        </w:rPr>
        <w:t>информации»</w:t>
      </w:r>
    </w:p>
    <w:p w:rsidR="00D54834" w:rsidRDefault="00ED5E8D">
      <w:pPr>
        <w:pStyle w:val="a4"/>
        <w:numPr>
          <w:ilvl w:val="0"/>
          <w:numId w:val="1"/>
        </w:numPr>
        <w:tabs>
          <w:tab w:val="left" w:pos="493"/>
        </w:tabs>
        <w:spacing w:line="242" w:lineRule="auto"/>
        <w:ind w:right="125" w:hanging="12"/>
        <w:rPr>
          <w:sz w:val="28"/>
        </w:rPr>
      </w:pPr>
      <w:r>
        <w:rPr>
          <w:sz w:val="28"/>
        </w:rPr>
        <w:t>Письмо Министерства образования и науки РФ от 29 марта 2016 г. № ВК- 641/09 "О направлении методических</w:t>
      </w:r>
      <w:r>
        <w:rPr>
          <w:spacing w:val="2"/>
          <w:sz w:val="28"/>
        </w:rPr>
        <w:t xml:space="preserve"> </w:t>
      </w:r>
      <w:r>
        <w:rPr>
          <w:sz w:val="28"/>
        </w:rPr>
        <w:t>рекомендаций"</w:t>
      </w:r>
    </w:p>
    <w:p w:rsidR="00D54834" w:rsidRDefault="00ED5E8D">
      <w:pPr>
        <w:pStyle w:val="a4"/>
        <w:numPr>
          <w:ilvl w:val="0"/>
          <w:numId w:val="1"/>
        </w:numPr>
        <w:tabs>
          <w:tab w:val="left" w:pos="493"/>
        </w:tabs>
        <w:spacing w:line="316" w:lineRule="exact"/>
        <w:ind w:left="492" w:hanging="289"/>
        <w:rPr>
          <w:sz w:val="28"/>
        </w:rPr>
      </w:pPr>
      <w:r>
        <w:rPr>
          <w:sz w:val="28"/>
        </w:rPr>
        <w:t>Письмо Министерства образования и науки Самарской области</w:t>
      </w:r>
      <w:r>
        <w:rPr>
          <w:spacing w:val="34"/>
          <w:sz w:val="28"/>
        </w:rPr>
        <w:t xml:space="preserve"> </w:t>
      </w:r>
      <w:r>
        <w:rPr>
          <w:sz w:val="28"/>
        </w:rPr>
        <w:t>03.09.2015</w:t>
      </w:r>
    </w:p>
    <w:p w:rsidR="00D54834" w:rsidRDefault="00ED5E8D">
      <w:pPr>
        <w:pStyle w:val="a3"/>
      </w:pPr>
      <w:r>
        <w:t>№МО-16-09-01/826-ТУ</w:t>
      </w:r>
    </w:p>
    <w:sectPr w:rsidR="00D54834" w:rsidSect="00810E67">
      <w:pgSz w:w="11910" w:h="16840"/>
      <w:pgMar w:top="1040" w:right="440" w:bottom="1160" w:left="1200" w:header="0" w:footer="9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C7A" w:rsidRDefault="00CF5C7A">
      <w:r>
        <w:separator/>
      </w:r>
    </w:p>
  </w:endnote>
  <w:endnote w:type="continuationSeparator" w:id="0">
    <w:p w:rsidR="00CF5C7A" w:rsidRDefault="00CF5C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783432"/>
      <w:docPartObj>
        <w:docPartGallery w:val="Page Numbers (Bottom of Page)"/>
        <w:docPartUnique/>
      </w:docPartObj>
    </w:sdtPr>
    <w:sdtContent>
      <w:p w:rsidR="00262289" w:rsidRDefault="00064AE2">
        <w:pPr>
          <w:pStyle w:val="a7"/>
          <w:jc w:val="center"/>
        </w:pPr>
        <w:r>
          <w:fldChar w:fldCharType="begin"/>
        </w:r>
        <w:r w:rsidR="00262289">
          <w:instrText>PAGE   \* MERGEFORMAT</w:instrText>
        </w:r>
        <w:r>
          <w:fldChar w:fldCharType="separate"/>
        </w:r>
        <w:r w:rsidR="00CD6099">
          <w:rPr>
            <w:noProof/>
          </w:rPr>
          <w:t>4</w:t>
        </w:r>
        <w:r>
          <w:fldChar w:fldCharType="end"/>
        </w:r>
      </w:p>
    </w:sdtContent>
  </w:sdt>
  <w:p w:rsidR="00D54834" w:rsidRDefault="00D54834">
    <w:pPr>
      <w:pStyle w:val="a3"/>
      <w:spacing w:line="14" w:lineRule="auto"/>
      <w:ind w:left="0"/>
      <w:rPr>
        <w:sz w:val="1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834" w:rsidRDefault="00064AE2">
    <w:pPr>
      <w:pStyle w:val="a3"/>
      <w:spacing w:line="14" w:lineRule="auto"/>
      <w:ind w:left="0"/>
      <w:rPr>
        <w:sz w:val="19"/>
      </w:rPr>
    </w:pPr>
    <w:r w:rsidRPr="00064AE2">
      <w:pict>
        <v:shapetype id="_x0000_t202" coordsize="21600,21600" o:spt="202" path="m,l,21600r21600,l21600,xe">
          <v:stroke joinstyle="miter"/>
          <v:path gradientshapeok="t" o:connecttype="rect"/>
        </v:shapetype>
        <v:shape id="_x0000_s2049" type="#_x0000_t202" style="position:absolute;margin-left:311.9pt;margin-top:782.25pt;width:14pt;height:13.1pt;z-index:-251658752;mso-position-horizontal-relative:page;mso-position-vertical-relative:page" filled="f" stroked="f">
          <v:textbox inset="0,0,0,0">
            <w:txbxContent>
              <w:p w:rsidR="00D54834" w:rsidRDefault="00064AE2">
                <w:pPr>
                  <w:spacing w:before="11"/>
                  <w:ind w:left="40"/>
                  <w:rPr>
                    <w:sz w:val="20"/>
                  </w:rPr>
                </w:pPr>
                <w:r>
                  <w:fldChar w:fldCharType="begin"/>
                </w:r>
                <w:r w:rsidR="00ED5E8D">
                  <w:rPr>
                    <w:sz w:val="20"/>
                  </w:rPr>
                  <w:instrText xml:space="preserve"> PAGE </w:instrText>
                </w:r>
                <w:r>
                  <w:fldChar w:fldCharType="separate"/>
                </w:r>
                <w:r w:rsidR="00CD6099">
                  <w:rPr>
                    <w:noProof/>
                    <w:sz w:val="20"/>
                  </w:rPr>
                  <w:t>20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C7A" w:rsidRDefault="00CF5C7A">
      <w:r>
        <w:separator/>
      </w:r>
    </w:p>
  </w:footnote>
  <w:footnote w:type="continuationSeparator" w:id="0">
    <w:p w:rsidR="00CF5C7A" w:rsidRDefault="00CF5C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441B8"/>
    <w:multiLevelType w:val="hybridMultilevel"/>
    <w:tmpl w:val="D8248C8C"/>
    <w:lvl w:ilvl="0" w:tplc="76C62B18">
      <w:start w:val="1"/>
      <w:numFmt w:val="decimal"/>
      <w:lvlText w:val="%1."/>
      <w:lvlJc w:val="left"/>
      <w:pPr>
        <w:ind w:left="216" w:hanging="288"/>
      </w:pPr>
      <w:rPr>
        <w:rFonts w:ascii="Times New Roman" w:eastAsia="Times New Roman" w:hAnsi="Times New Roman" w:cs="Times New Roman" w:hint="default"/>
        <w:w w:val="100"/>
        <w:sz w:val="28"/>
        <w:szCs w:val="28"/>
        <w:lang w:val="ru-RU" w:eastAsia="ru-RU" w:bidi="ru-RU"/>
      </w:rPr>
    </w:lvl>
    <w:lvl w:ilvl="1" w:tplc="86AA8EE4">
      <w:numFmt w:val="bullet"/>
      <w:lvlText w:val="•"/>
      <w:lvlJc w:val="left"/>
      <w:pPr>
        <w:ind w:left="1224" w:hanging="288"/>
      </w:pPr>
      <w:rPr>
        <w:rFonts w:hint="default"/>
        <w:lang w:val="ru-RU" w:eastAsia="ru-RU" w:bidi="ru-RU"/>
      </w:rPr>
    </w:lvl>
    <w:lvl w:ilvl="2" w:tplc="248EC0DA">
      <w:numFmt w:val="bullet"/>
      <w:lvlText w:val="•"/>
      <w:lvlJc w:val="left"/>
      <w:pPr>
        <w:ind w:left="2229" w:hanging="288"/>
      </w:pPr>
      <w:rPr>
        <w:rFonts w:hint="default"/>
        <w:lang w:val="ru-RU" w:eastAsia="ru-RU" w:bidi="ru-RU"/>
      </w:rPr>
    </w:lvl>
    <w:lvl w:ilvl="3" w:tplc="005C3A42">
      <w:numFmt w:val="bullet"/>
      <w:lvlText w:val="•"/>
      <w:lvlJc w:val="left"/>
      <w:pPr>
        <w:ind w:left="3234" w:hanging="288"/>
      </w:pPr>
      <w:rPr>
        <w:rFonts w:hint="default"/>
        <w:lang w:val="ru-RU" w:eastAsia="ru-RU" w:bidi="ru-RU"/>
      </w:rPr>
    </w:lvl>
    <w:lvl w:ilvl="4" w:tplc="5C742062">
      <w:numFmt w:val="bullet"/>
      <w:lvlText w:val="•"/>
      <w:lvlJc w:val="left"/>
      <w:pPr>
        <w:ind w:left="4239" w:hanging="288"/>
      </w:pPr>
      <w:rPr>
        <w:rFonts w:hint="default"/>
        <w:lang w:val="ru-RU" w:eastAsia="ru-RU" w:bidi="ru-RU"/>
      </w:rPr>
    </w:lvl>
    <w:lvl w:ilvl="5" w:tplc="B9545180">
      <w:numFmt w:val="bullet"/>
      <w:lvlText w:val="•"/>
      <w:lvlJc w:val="left"/>
      <w:pPr>
        <w:ind w:left="5244" w:hanging="288"/>
      </w:pPr>
      <w:rPr>
        <w:rFonts w:hint="default"/>
        <w:lang w:val="ru-RU" w:eastAsia="ru-RU" w:bidi="ru-RU"/>
      </w:rPr>
    </w:lvl>
    <w:lvl w:ilvl="6" w:tplc="2CCCF4DC">
      <w:numFmt w:val="bullet"/>
      <w:lvlText w:val="•"/>
      <w:lvlJc w:val="left"/>
      <w:pPr>
        <w:ind w:left="6248" w:hanging="288"/>
      </w:pPr>
      <w:rPr>
        <w:rFonts w:hint="default"/>
        <w:lang w:val="ru-RU" w:eastAsia="ru-RU" w:bidi="ru-RU"/>
      </w:rPr>
    </w:lvl>
    <w:lvl w:ilvl="7" w:tplc="4330DEB4">
      <w:numFmt w:val="bullet"/>
      <w:lvlText w:val="•"/>
      <w:lvlJc w:val="left"/>
      <w:pPr>
        <w:ind w:left="7253" w:hanging="288"/>
      </w:pPr>
      <w:rPr>
        <w:rFonts w:hint="default"/>
        <w:lang w:val="ru-RU" w:eastAsia="ru-RU" w:bidi="ru-RU"/>
      </w:rPr>
    </w:lvl>
    <w:lvl w:ilvl="8" w:tplc="29AE5838">
      <w:numFmt w:val="bullet"/>
      <w:lvlText w:val="•"/>
      <w:lvlJc w:val="left"/>
      <w:pPr>
        <w:ind w:left="8258" w:hanging="288"/>
      </w:pPr>
      <w:rPr>
        <w:rFonts w:hint="default"/>
        <w:lang w:val="ru-RU" w:eastAsia="ru-RU" w:bidi="ru-RU"/>
      </w:rPr>
    </w:lvl>
  </w:abstractNum>
  <w:abstractNum w:abstractNumId="1">
    <w:nsid w:val="20092533"/>
    <w:multiLevelType w:val="hybridMultilevel"/>
    <w:tmpl w:val="8022F5F8"/>
    <w:lvl w:ilvl="0" w:tplc="F32211C6">
      <w:numFmt w:val="bullet"/>
      <w:lvlText w:val=""/>
      <w:lvlJc w:val="left"/>
      <w:pPr>
        <w:ind w:left="644" w:hanging="428"/>
      </w:pPr>
      <w:rPr>
        <w:rFonts w:ascii="Symbol" w:eastAsia="Symbol" w:hAnsi="Symbol" w:cs="Symbol" w:hint="default"/>
        <w:w w:val="100"/>
        <w:sz w:val="28"/>
        <w:szCs w:val="28"/>
        <w:lang w:val="ru-RU" w:eastAsia="ru-RU" w:bidi="ru-RU"/>
      </w:rPr>
    </w:lvl>
    <w:lvl w:ilvl="1" w:tplc="4692B330">
      <w:numFmt w:val="bullet"/>
      <w:lvlText w:val=""/>
      <w:lvlJc w:val="left"/>
      <w:pPr>
        <w:ind w:left="644" w:hanging="308"/>
      </w:pPr>
      <w:rPr>
        <w:rFonts w:ascii="Symbol" w:eastAsia="Symbol" w:hAnsi="Symbol" w:cs="Symbol" w:hint="default"/>
        <w:w w:val="100"/>
        <w:sz w:val="28"/>
        <w:szCs w:val="28"/>
        <w:lang w:val="ru-RU" w:eastAsia="ru-RU" w:bidi="ru-RU"/>
      </w:rPr>
    </w:lvl>
    <w:lvl w:ilvl="2" w:tplc="B96E3698">
      <w:numFmt w:val="bullet"/>
      <w:lvlText w:val="•"/>
      <w:lvlJc w:val="left"/>
      <w:pPr>
        <w:ind w:left="940" w:hanging="308"/>
      </w:pPr>
      <w:rPr>
        <w:rFonts w:hint="default"/>
        <w:lang w:val="ru-RU" w:eastAsia="ru-RU" w:bidi="ru-RU"/>
      </w:rPr>
    </w:lvl>
    <w:lvl w:ilvl="3" w:tplc="CFAEFD02">
      <w:numFmt w:val="bullet"/>
      <w:lvlText w:val="•"/>
      <w:lvlJc w:val="left"/>
      <w:pPr>
        <w:ind w:left="2106" w:hanging="308"/>
      </w:pPr>
      <w:rPr>
        <w:rFonts w:hint="default"/>
        <w:lang w:val="ru-RU" w:eastAsia="ru-RU" w:bidi="ru-RU"/>
      </w:rPr>
    </w:lvl>
    <w:lvl w:ilvl="4" w:tplc="BFFEF7E6">
      <w:numFmt w:val="bullet"/>
      <w:lvlText w:val="•"/>
      <w:lvlJc w:val="left"/>
      <w:pPr>
        <w:ind w:left="3272" w:hanging="308"/>
      </w:pPr>
      <w:rPr>
        <w:rFonts w:hint="default"/>
        <w:lang w:val="ru-RU" w:eastAsia="ru-RU" w:bidi="ru-RU"/>
      </w:rPr>
    </w:lvl>
    <w:lvl w:ilvl="5" w:tplc="D7D23380">
      <w:numFmt w:val="bullet"/>
      <w:lvlText w:val="•"/>
      <w:lvlJc w:val="left"/>
      <w:pPr>
        <w:ind w:left="4438" w:hanging="308"/>
      </w:pPr>
      <w:rPr>
        <w:rFonts w:hint="default"/>
        <w:lang w:val="ru-RU" w:eastAsia="ru-RU" w:bidi="ru-RU"/>
      </w:rPr>
    </w:lvl>
    <w:lvl w:ilvl="6" w:tplc="31AE41E8">
      <w:numFmt w:val="bullet"/>
      <w:lvlText w:val="•"/>
      <w:lvlJc w:val="left"/>
      <w:pPr>
        <w:ind w:left="5604" w:hanging="308"/>
      </w:pPr>
      <w:rPr>
        <w:rFonts w:hint="default"/>
        <w:lang w:val="ru-RU" w:eastAsia="ru-RU" w:bidi="ru-RU"/>
      </w:rPr>
    </w:lvl>
    <w:lvl w:ilvl="7" w:tplc="E0941374">
      <w:numFmt w:val="bullet"/>
      <w:lvlText w:val="•"/>
      <w:lvlJc w:val="left"/>
      <w:pPr>
        <w:ind w:left="6770" w:hanging="308"/>
      </w:pPr>
      <w:rPr>
        <w:rFonts w:hint="default"/>
        <w:lang w:val="ru-RU" w:eastAsia="ru-RU" w:bidi="ru-RU"/>
      </w:rPr>
    </w:lvl>
    <w:lvl w:ilvl="8" w:tplc="904C5456">
      <w:numFmt w:val="bullet"/>
      <w:lvlText w:val="•"/>
      <w:lvlJc w:val="left"/>
      <w:pPr>
        <w:ind w:left="7936" w:hanging="308"/>
      </w:pPr>
      <w:rPr>
        <w:rFonts w:hint="default"/>
        <w:lang w:val="ru-RU" w:eastAsia="ru-RU" w:bidi="ru-RU"/>
      </w:rPr>
    </w:lvl>
  </w:abstractNum>
  <w:abstractNum w:abstractNumId="2">
    <w:nsid w:val="2AE0019B"/>
    <w:multiLevelType w:val="multilevel"/>
    <w:tmpl w:val="650A988C"/>
    <w:lvl w:ilvl="0">
      <w:start w:val="1"/>
      <w:numFmt w:val="upperRoman"/>
      <w:lvlText w:val="%1."/>
      <w:lvlJc w:val="left"/>
      <w:pPr>
        <w:ind w:left="1437" w:hanging="257"/>
        <w:jc w:val="right"/>
      </w:pPr>
      <w:rPr>
        <w:rFonts w:ascii="Times New Roman" w:eastAsia="Times New Roman" w:hAnsi="Times New Roman" w:cs="Times New Roman" w:hint="default"/>
        <w:b/>
        <w:bCs/>
        <w:spacing w:val="-1"/>
        <w:w w:val="99"/>
        <w:sz w:val="28"/>
        <w:szCs w:val="28"/>
        <w:lang w:val="ru-RU" w:eastAsia="ru-RU" w:bidi="ru-RU"/>
      </w:rPr>
    </w:lvl>
    <w:lvl w:ilvl="1">
      <w:start w:val="1"/>
      <w:numFmt w:val="decimal"/>
      <w:lvlText w:val="%2."/>
      <w:lvlJc w:val="left"/>
      <w:pPr>
        <w:ind w:left="4013" w:hanging="360"/>
        <w:jc w:val="right"/>
      </w:pPr>
      <w:rPr>
        <w:rFonts w:ascii="Times New Roman" w:eastAsia="Times New Roman" w:hAnsi="Times New Roman" w:cs="Times New Roman" w:hint="default"/>
        <w:b/>
        <w:bCs/>
        <w:spacing w:val="-2"/>
        <w:w w:val="100"/>
        <w:sz w:val="28"/>
        <w:szCs w:val="28"/>
        <w:lang w:val="ru-RU" w:eastAsia="ru-RU" w:bidi="ru-RU"/>
      </w:rPr>
    </w:lvl>
    <w:lvl w:ilvl="2">
      <w:start w:val="1"/>
      <w:numFmt w:val="decimal"/>
      <w:lvlText w:val="%2.%3"/>
      <w:lvlJc w:val="left"/>
      <w:pPr>
        <w:ind w:left="4353" w:hanging="424"/>
        <w:jc w:val="right"/>
      </w:pPr>
      <w:rPr>
        <w:rFonts w:ascii="Times New Roman" w:eastAsia="Times New Roman" w:hAnsi="Times New Roman" w:cs="Times New Roman" w:hint="default"/>
        <w:b/>
        <w:bCs/>
        <w:i/>
        <w:w w:val="100"/>
        <w:sz w:val="28"/>
        <w:szCs w:val="28"/>
        <w:lang w:val="ru-RU" w:eastAsia="ru-RU" w:bidi="ru-RU"/>
      </w:rPr>
    </w:lvl>
    <w:lvl w:ilvl="3">
      <w:numFmt w:val="bullet"/>
      <w:lvlText w:val="•"/>
      <w:lvlJc w:val="left"/>
      <w:pPr>
        <w:ind w:left="4360" w:hanging="424"/>
      </w:pPr>
      <w:rPr>
        <w:rFonts w:hint="default"/>
        <w:lang w:val="ru-RU" w:eastAsia="ru-RU" w:bidi="ru-RU"/>
      </w:rPr>
    </w:lvl>
    <w:lvl w:ilvl="4">
      <w:numFmt w:val="bullet"/>
      <w:lvlText w:val="•"/>
      <w:lvlJc w:val="left"/>
      <w:pPr>
        <w:ind w:left="5204" w:hanging="424"/>
      </w:pPr>
      <w:rPr>
        <w:rFonts w:hint="default"/>
        <w:lang w:val="ru-RU" w:eastAsia="ru-RU" w:bidi="ru-RU"/>
      </w:rPr>
    </w:lvl>
    <w:lvl w:ilvl="5">
      <w:numFmt w:val="bullet"/>
      <w:lvlText w:val="•"/>
      <w:lvlJc w:val="left"/>
      <w:pPr>
        <w:ind w:left="6048" w:hanging="424"/>
      </w:pPr>
      <w:rPr>
        <w:rFonts w:hint="default"/>
        <w:lang w:val="ru-RU" w:eastAsia="ru-RU" w:bidi="ru-RU"/>
      </w:rPr>
    </w:lvl>
    <w:lvl w:ilvl="6">
      <w:numFmt w:val="bullet"/>
      <w:lvlText w:val="•"/>
      <w:lvlJc w:val="left"/>
      <w:pPr>
        <w:ind w:left="6892" w:hanging="424"/>
      </w:pPr>
      <w:rPr>
        <w:rFonts w:hint="default"/>
        <w:lang w:val="ru-RU" w:eastAsia="ru-RU" w:bidi="ru-RU"/>
      </w:rPr>
    </w:lvl>
    <w:lvl w:ilvl="7">
      <w:numFmt w:val="bullet"/>
      <w:lvlText w:val="•"/>
      <w:lvlJc w:val="left"/>
      <w:pPr>
        <w:ind w:left="7736" w:hanging="424"/>
      </w:pPr>
      <w:rPr>
        <w:rFonts w:hint="default"/>
        <w:lang w:val="ru-RU" w:eastAsia="ru-RU" w:bidi="ru-RU"/>
      </w:rPr>
    </w:lvl>
    <w:lvl w:ilvl="8">
      <w:numFmt w:val="bullet"/>
      <w:lvlText w:val="•"/>
      <w:lvlJc w:val="left"/>
      <w:pPr>
        <w:ind w:left="8580" w:hanging="424"/>
      </w:pPr>
      <w:rPr>
        <w:rFonts w:hint="default"/>
        <w:lang w:val="ru-RU" w:eastAsia="ru-RU" w:bidi="ru-RU"/>
      </w:rPr>
    </w:lvl>
  </w:abstractNum>
  <w:abstractNum w:abstractNumId="3">
    <w:nsid w:val="2C963661"/>
    <w:multiLevelType w:val="multilevel"/>
    <w:tmpl w:val="B53C5106"/>
    <w:lvl w:ilvl="0">
      <w:start w:val="1"/>
      <w:numFmt w:val="upperRoman"/>
      <w:lvlText w:val="%1."/>
      <w:lvlJc w:val="left"/>
      <w:pPr>
        <w:ind w:left="472" w:hanging="256"/>
      </w:pPr>
      <w:rPr>
        <w:rFonts w:ascii="Times New Roman" w:eastAsia="Times New Roman" w:hAnsi="Times New Roman" w:cs="Times New Roman" w:hint="default"/>
        <w:b/>
        <w:bCs/>
        <w:spacing w:val="-1"/>
        <w:w w:val="99"/>
        <w:sz w:val="28"/>
        <w:szCs w:val="28"/>
        <w:lang w:val="ru-RU" w:eastAsia="ru-RU" w:bidi="ru-RU"/>
      </w:rPr>
    </w:lvl>
    <w:lvl w:ilvl="1">
      <w:start w:val="1"/>
      <w:numFmt w:val="decimal"/>
      <w:lvlText w:val="%2."/>
      <w:lvlJc w:val="left"/>
      <w:pPr>
        <w:ind w:left="788" w:hanging="288"/>
      </w:pPr>
      <w:rPr>
        <w:rFonts w:ascii="Times New Roman" w:eastAsia="Times New Roman" w:hAnsi="Times New Roman" w:cs="Times New Roman" w:hint="default"/>
        <w:b/>
        <w:bCs/>
        <w:i/>
        <w:w w:val="100"/>
        <w:sz w:val="28"/>
        <w:szCs w:val="28"/>
        <w:lang w:val="ru-RU" w:eastAsia="ru-RU" w:bidi="ru-RU"/>
      </w:rPr>
    </w:lvl>
    <w:lvl w:ilvl="2">
      <w:start w:val="1"/>
      <w:numFmt w:val="decimal"/>
      <w:lvlText w:val="%2.%3"/>
      <w:lvlJc w:val="left"/>
      <w:pPr>
        <w:ind w:left="1285" w:hanging="501"/>
      </w:pPr>
      <w:rPr>
        <w:rFonts w:ascii="Times New Roman" w:eastAsia="Times New Roman" w:hAnsi="Times New Roman" w:cs="Times New Roman" w:hint="default"/>
        <w:spacing w:val="-5"/>
        <w:w w:val="100"/>
        <w:sz w:val="28"/>
        <w:szCs w:val="28"/>
        <w:lang w:val="ru-RU" w:eastAsia="ru-RU" w:bidi="ru-RU"/>
      </w:rPr>
    </w:lvl>
    <w:lvl w:ilvl="3">
      <w:numFmt w:val="bullet"/>
      <w:lvlText w:val="•"/>
      <w:lvlJc w:val="left"/>
      <w:pPr>
        <w:ind w:left="1280" w:hanging="501"/>
      </w:pPr>
      <w:rPr>
        <w:rFonts w:hint="default"/>
        <w:lang w:val="ru-RU" w:eastAsia="ru-RU" w:bidi="ru-RU"/>
      </w:rPr>
    </w:lvl>
    <w:lvl w:ilvl="4">
      <w:numFmt w:val="bullet"/>
      <w:lvlText w:val="•"/>
      <w:lvlJc w:val="left"/>
      <w:pPr>
        <w:ind w:left="2564" w:hanging="501"/>
      </w:pPr>
      <w:rPr>
        <w:rFonts w:hint="default"/>
        <w:lang w:val="ru-RU" w:eastAsia="ru-RU" w:bidi="ru-RU"/>
      </w:rPr>
    </w:lvl>
    <w:lvl w:ilvl="5">
      <w:numFmt w:val="bullet"/>
      <w:lvlText w:val="•"/>
      <w:lvlJc w:val="left"/>
      <w:pPr>
        <w:ind w:left="3848" w:hanging="501"/>
      </w:pPr>
      <w:rPr>
        <w:rFonts w:hint="default"/>
        <w:lang w:val="ru-RU" w:eastAsia="ru-RU" w:bidi="ru-RU"/>
      </w:rPr>
    </w:lvl>
    <w:lvl w:ilvl="6">
      <w:numFmt w:val="bullet"/>
      <w:lvlText w:val="•"/>
      <w:lvlJc w:val="left"/>
      <w:pPr>
        <w:ind w:left="5132" w:hanging="501"/>
      </w:pPr>
      <w:rPr>
        <w:rFonts w:hint="default"/>
        <w:lang w:val="ru-RU" w:eastAsia="ru-RU" w:bidi="ru-RU"/>
      </w:rPr>
    </w:lvl>
    <w:lvl w:ilvl="7">
      <w:numFmt w:val="bullet"/>
      <w:lvlText w:val="•"/>
      <w:lvlJc w:val="left"/>
      <w:pPr>
        <w:ind w:left="6416" w:hanging="501"/>
      </w:pPr>
      <w:rPr>
        <w:rFonts w:hint="default"/>
        <w:lang w:val="ru-RU" w:eastAsia="ru-RU" w:bidi="ru-RU"/>
      </w:rPr>
    </w:lvl>
    <w:lvl w:ilvl="8">
      <w:numFmt w:val="bullet"/>
      <w:lvlText w:val="•"/>
      <w:lvlJc w:val="left"/>
      <w:pPr>
        <w:ind w:left="7700" w:hanging="501"/>
      </w:pPr>
      <w:rPr>
        <w:rFonts w:hint="default"/>
        <w:lang w:val="ru-RU" w:eastAsia="ru-RU" w:bidi="ru-RU"/>
      </w:rPr>
    </w:lvl>
  </w:abstractNum>
  <w:abstractNum w:abstractNumId="4">
    <w:nsid w:val="43CC3AB4"/>
    <w:multiLevelType w:val="hybridMultilevel"/>
    <w:tmpl w:val="90106134"/>
    <w:lvl w:ilvl="0" w:tplc="9F145CF2">
      <w:start w:val="1"/>
      <w:numFmt w:val="decimal"/>
      <w:lvlText w:val="%1."/>
      <w:lvlJc w:val="left"/>
      <w:pPr>
        <w:ind w:left="936" w:hanging="360"/>
      </w:pPr>
      <w:rPr>
        <w:rFonts w:ascii="Times New Roman" w:eastAsia="Times New Roman" w:hAnsi="Times New Roman" w:cs="Times New Roman" w:hint="default"/>
        <w:spacing w:val="-35"/>
        <w:w w:val="100"/>
        <w:sz w:val="28"/>
        <w:szCs w:val="28"/>
        <w:lang w:val="ru-RU" w:eastAsia="ru-RU" w:bidi="ru-RU"/>
      </w:rPr>
    </w:lvl>
    <w:lvl w:ilvl="1" w:tplc="4852EFD2">
      <w:start w:val="3"/>
      <w:numFmt w:val="decimal"/>
      <w:lvlText w:val="%2."/>
      <w:lvlJc w:val="left"/>
      <w:pPr>
        <w:ind w:left="4317" w:hanging="360"/>
        <w:jc w:val="right"/>
      </w:pPr>
      <w:rPr>
        <w:rFonts w:ascii="Times New Roman" w:eastAsia="Times New Roman" w:hAnsi="Times New Roman" w:cs="Times New Roman" w:hint="default"/>
        <w:b/>
        <w:bCs/>
        <w:spacing w:val="-3"/>
        <w:w w:val="100"/>
        <w:sz w:val="28"/>
        <w:szCs w:val="28"/>
        <w:lang w:val="ru-RU" w:eastAsia="ru-RU" w:bidi="ru-RU"/>
      </w:rPr>
    </w:lvl>
    <w:lvl w:ilvl="2" w:tplc="EE5E428C">
      <w:start w:val="1"/>
      <w:numFmt w:val="decimal"/>
      <w:lvlText w:val="%3."/>
      <w:lvlJc w:val="left"/>
      <w:pPr>
        <w:ind w:left="4153" w:hanging="360"/>
      </w:pPr>
      <w:rPr>
        <w:rFonts w:ascii="Times New Roman" w:eastAsia="Times New Roman" w:hAnsi="Times New Roman" w:cs="Times New Roman" w:hint="default"/>
        <w:b/>
        <w:bCs/>
        <w:spacing w:val="-2"/>
        <w:w w:val="100"/>
        <w:sz w:val="28"/>
        <w:szCs w:val="28"/>
        <w:lang w:val="ru-RU" w:eastAsia="ru-RU" w:bidi="ru-RU"/>
      </w:rPr>
    </w:lvl>
    <w:lvl w:ilvl="3" w:tplc="867CB362">
      <w:numFmt w:val="bullet"/>
      <w:lvlText w:val="•"/>
      <w:lvlJc w:val="left"/>
      <w:pPr>
        <w:ind w:left="5063" w:hanging="360"/>
      </w:pPr>
      <w:rPr>
        <w:rFonts w:hint="default"/>
        <w:lang w:val="ru-RU" w:eastAsia="ru-RU" w:bidi="ru-RU"/>
      </w:rPr>
    </w:lvl>
    <w:lvl w:ilvl="4" w:tplc="4DF4E4A4">
      <w:numFmt w:val="bullet"/>
      <w:lvlText w:val="•"/>
      <w:lvlJc w:val="left"/>
      <w:pPr>
        <w:ind w:left="5807" w:hanging="360"/>
      </w:pPr>
      <w:rPr>
        <w:rFonts w:hint="default"/>
        <w:lang w:val="ru-RU" w:eastAsia="ru-RU" w:bidi="ru-RU"/>
      </w:rPr>
    </w:lvl>
    <w:lvl w:ilvl="5" w:tplc="04B62D26">
      <w:numFmt w:val="bullet"/>
      <w:lvlText w:val="•"/>
      <w:lvlJc w:val="left"/>
      <w:pPr>
        <w:ind w:left="6550" w:hanging="360"/>
      </w:pPr>
      <w:rPr>
        <w:rFonts w:hint="default"/>
        <w:lang w:val="ru-RU" w:eastAsia="ru-RU" w:bidi="ru-RU"/>
      </w:rPr>
    </w:lvl>
    <w:lvl w:ilvl="6" w:tplc="592A255A">
      <w:numFmt w:val="bullet"/>
      <w:lvlText w:val="•"/>
      <w:lvlJc w:val="left"/>
      <w:pPr>
        <w:ind w:left="7294" w:hanging="360"/>
      </w:pPr>
      <w:rPr>
        <w:rFonts w:hint="default"/>
        <w:lang w:val="ru-RU" w:eastAsia="ru-RU" w:bidi="ru-RU"/>
      </w:rPr>
    </w:lvl>
    <w:lvl w:ilvl="7" w:tplc="3D8469D8">
      <w:numFmt w:val="bullet"/>
      <w:lvlText w:val="•"/>
      <w:lvlJc w:val="left"/>
      <w:pPr>
        <w:ind w:left="8037" w:hanging="360"/>
      </w:pPr>
      <w:rPr>
        <w:rFonts w:hint="default"/>
        <w:lang w:val="ru-RU" w:eastAsia="ru-RU" w:bidi="ru-RU"/>
      </w:rPr>
    </w:lvl>
    <w:lvl w:ilvl="8" w:tplc="EA30BEB4">
      <w:numFmt w:val="bullet"/>
      <w:lvlText w:val="•"/>
      <w:lvlJc w:val="left"/>
      <w:pPr>
        <w:ind w:left="8781" w:hanging="360"/>
      </w:pPr>
      <w:rPr>
        <w:rFonts w:hint="default"/>
        <w:lang w:val="ru-RU" w:eastAsia="ru-RU" w:bidi="ru-RU"/>
      </w:rPr>
    </w:lvl>
  </w:abstractNum>
  <w:abstractNum w:abstractNumId="5">
    <w:nsid w:val="441A49AD"/>
    <w:multiLevelType w:val="hybridMultilevel"/>
    <w:tmpl w:val="90825EFA"/>
    <w:lvl w:ilvl="0" w:tplc="0D06E2B2">
      <w:start w:val="1"/>
      <w:numFmt w:val="decimal"/>
      <w:lvlText w:val="%1."/>
      <w:lvlJc w:val="left"/>
      <w:pPr>
        <w:ind w:left="644" w:hanging="360"/>
      </w:pPr>
      <w:rPr>
        <w:rFonts w:ascii="Times New Roman" w:eastAsia="Times New Roman" w:hAnsi="Times New Roman" w:cs="Times New Roman" w:hint="default"/>
        <w:b/>
        <w:bCs/>
        <w:spacing w:val="-2"/>
        <w:w w:val="100"/>
        <w:sz w:val="28"/>
        <w:szCs w:val="28"/>
        <w:lang w:val="ru-RU" w:eastAsia="ru-RU" w:bidi="ru-RU"/>
      </w:rPr>
    </w:lvl>
    <w:lvl w:ilvl="1" w:tplc="7646B59E">
      <w:numFmt w:val="bullet"/>
      <w:lvlText w:val="•"/>
      <w:lvlJc w:val="left"/>
      <w:pPr>
        <w:ind w:left="3940" w:hanging="360"/>
      </w:pPr>
      <w:rPr>
        <w:rFonts w:hint="default"/>
        <w:lang w:val="ru-RU" w:eastAsia="ru-RU" w:bidi="ru-RU"/>
      </w:rPr>
    </w:lvl>
    <w:lvl w:ilvl="2" w:tplc="22CAE0F4">
      <w:numFmt w:val="bullet"/>
      <w:lvlText w:val="•"/>
      <w:lvlJc w:val="left"/>
      <w:pPr>
        <w:ind w:left="3811" w:hanging="360"/>
      </w:pPr>
      <w:rPr>
        <w:rFonts w:hint="default"/>
        <w:lang w:val="ru-RU" w:eastAsia="ru-RU" w:bidi="ru-RU"/>
      </w:rPr>
    </w:lvl>
    <w:lvl w:ilvl="3" w:tplc="74A6685E">
      <w:numFmt w:val="bullet"/>
      <w:lvlText w:val="•"/>
      <w:lvlJc w:val="left"/>
      <w:pPr>
        <w:ind w:left="3683" w:hanging="360"/>
      </w:pPr>
      <w:rPr>
        <w:rFonts w:hint="default"/>
        <w:lang w:val="ru-RU" w:eastAsia="ru-RU" w:bidi="ru-RU"/>
      </w:rPr>
    </w:lvl>
    <w:lvl w:ilvl="4" w:tplc="670A57F8">
      <w:numFmt w:val="bullet"/>
      <w:lvlText w:val="•"/>
      <w:lvlJc w:val="left"/>
      <w:pPr>
        <w:ind w:left="3554" w:hanging="360"/>
      </w:pPr>
      <w:rPr>
        <w:rFonts w:hint="default"/>
        <w:lang w:val="ru-RU" w:eastAsia="ru-RU" w:bidi="ru-RU"/>
      </w:rPr>
    </w:lvl>
    <w:lvl w:ilvl="5" w:tplc="2AFC6212">
      <w:numFmt w:val="bullet"/>
      <w:lvlText w:val="•"/>
      <w:lvlJc w:val="left"/>
      <w:pPr>
        <w:ind w:left="3426" w:hanging="360"/>
      </w:pPr>
      <w:rPr>
        <w:rFonts w:hint="default"/>
        <w:lang w:val="ru-RU" w:eastAsia="ru-RU" w:bidi="ru-RU"/>
      </w:rPr>
    </w:lvl>
    <w:lvl w:ilvl="6" w:tplc="DF78ADE0">
      <w:numFmt w:val="bullet"/>
      <w:lvlText w:val="•"/>
      <w:lvlJc w:val="left"/>
      <w:pPr>
        <w:ind w:left="3297" w:hanging="360"/>
      </w:pPr>
      <w:rPr>
        <w:rFonts w:hint="default"/>
        <w:lang w:val="ru-RU" w:eastAsia="ru-RU" w:bidi="ru-RU"/>
      </w:rPr>
    </w:lvl>
    <w:lvl w:ilvl="7" w:tplc="D8E459DC">
      <w:numFmt w:val="bullet"/>
      <w:lvlText w:val="•"/>
      <w:lvlJc w:val="left"/>
      <w:pPr>
        <w:ind w:left="3169" w:hanging="360"/>
      </w:pPr>
      <w:rPr>
        <w:rFonts w:hint="default"/>
        <w:lang w:val="ru-RU" w:eastAsia="ru-RU" w:bidi="ru-RU"/>
      </w:rPr>
    </w:lvl>
    <w:lvl w:ilvl="8" w:tplc="D398F6C2">
      <w:numFmt w:val="bullet"/>
      <w:lvlText w:val="•"/>
      <w:lvlJc w:val="left"/>
      <w:pPr>
        <w:ind w:left="3040" w:hanging="360"/>
      </w:pPr>
      <w:rPr>
        <w:rFonts w:hint="default"/>
        <w:lang w:val="ru-RU" w:eastAsia="ru-RU" w:bidi="ru-RU"/>
      </w:rPr>
    </w:lvl>
  </w:abstractNum>
  <w:abstractNum w:abstractNumId="6">
    <w:nsid w:val="48F651C7"/>
    <w:multiLevelType w:val="hybridMultilevel"/>
    <w:tmpl w:val="1116DDB0"/>
    <w:lvl w:ilvl="0" w:tplc="59404AD2">
      <w:start w:val="1"/>
      <w:numFmt w:val="decimal"/>
      <w:lvlText w:val="%1."/>
      <w:lvlJc w:val="left"/>
      <w:pPr>
        <w:ind w:left="644" w:hanging="360"/>
      </w:pPr>
      <w:rPr>
        <w:rFonts w:ascii="Times New Roman" w:eastAsia="Times New Roman" w:hAnsi="Times New Roman" w:cs="Times New Roman" w:hint="default"/>
        <w:b/>
        <w:bCs/>
        <w:spacing w:val="-2"/>
        <w:w w:val="100"/>
        <w:sz w:val="28"/>
        <w:szCs w:val="28"/>
        <w:lang w:val="ru-RU" w:eastAsia="ru-RU" w:bidi="ru-RU"/>
      </w:rPr>
    </w:lvl>
    <w:lvl w:ilvl="1" w:tplc="E37EE250">
      <w:numFmt w:val="bullet"/>
      <w:lvlText w:val="•"/>
      <w:lvlJc w:val="left"/>
      <w:pPr>
        <w:ind w:left="1602" w:hanging="360"/>
      </w:pPr>
      <w:rPr>
        <w:rFonts w:hint="default"/>
        <w:lang w:val="ru-RU" w:eastAsia="ru-RU" w:bidi="ru-RU"/>
      </w:rPr>
    </w:lvl>
    <w:lvl w:ilvl="2" w:tplc="95F0A25E">
      <w:numFmt w:val="bullet"/>
      <w:lvlText w:val="•"/>
      <w:lvlJc w:val="left"/>
      <w:pPr>
        <w:ind w:left="2565" w:hanging="360"/>
      </w:pPr>
      <w:rPr>
        <w:rFonts w:hint="default"/>
        <w:lang w:val="ru-RU" w:eastAsia="ru-RU" w:bidi="ru-RU"/>
      </w:rPr>
    </w:lvl>
    <w:lvl w:ilvl="3" w:tplc="8BEC58F4">
      <w:numFmt w:val="bullet"/>
      <w:lvlText w:val="•"/>
      <w:lvlJc w:val="left"/>
      <w:pPr>
        <w:ind w:left="3528" w:hanging="360"/>
      </w:pPr>
      <w:rPr>
        <w:rFonts w:hint="default"/>
        <w:lang w:val="ru-RU" w:eastAsia="ru-RU" w:bidi="ru-RU"/>
      </w:rPr>
    </w:lvl>
    <w:lvl w:ilvl="4" w:tplc="230ABD2C">
      <w:numFmt w:val="bullet"/>
      <w:lvlText w:val="•"/>
      <w:lvlJc w:val="left"/>
      <w:pPr>
        <w:ind w:left="4491" w:hanging="360"/>
      </w:pPr>
      <w:rPr>
        <w:rFonts w:hint="default"/>
        <w:lang w:val="ru-RU" w:eastAsia="ru-RU" w:bidi="ru-RU"/>
      </w:rPr>
    </w:lvl>
    <w:lvl w:ilvl="5" w:tplc="F1DC1B2A">
      <w:numFmt w:val="bullet"/>
      <w:lvlText w:val="•"/>
      <w:lvlJc w:val="left"/>
      <w:pPr>
        <w:ind w:left="5454" w:hanging="360"/>
      </w:pPr>
      <w:rPr>
        <w:rFonts w:hint="default"/>
        <w:lang w:val="ru-RU" w:eastAsia="ru-RU" w:bidi="ru-RU"/>
      </w:rPr>
    </w:lvl>
    <w:lvl w:ilvl="6" w:tplc="680AC912">
      <w:numFmt w:val="bullet"/>
      <w:lvlText w:val="•"/>
      <w:lvlJc w:val="left"/>
      <w:pPr>
        <w:ind w:left="6416" w:hanging="360"/>
      </w:pPr>
      <w:rPr>
        <w:rFonts w:hint="default"/>
        <w:lang w:val="ru-RU" w:eastAsia="ru-RU" w:bidi="ru-RU"/>
      </w:rPr>
    </w:lvl>
    <w:lvl w:ilvl="7" w:tplc="34B42F9A">
      <w:numFmt w:val="bullet"/>
      <w:lvlText w:val="•"/>
      <w:lvlJc w:val="left"/>
      <w:pPr>
        <w:ind w:left="7379" w:hanging="360"/>
      </w:pPr>
      <w:rPr>
        <w:rFonts w:hint="default"/>
        <w:lang w:val="ru-RU" w:eastAsia="ru-RU" w:bidi="ru-RU"/>
      </w:rPr>
    </w:lvl>
    <w:lvl w:ilvl="8" w:tplc="89506090">
      <w:numFmt w:val="bullet"/>
      <w:lvlText w:val="•"/>
      <w:lvlJc w:val="left"/>
      <w:pPr>
        <w:ind w:left="8342" w:hanging="360"/>
      </w:pPr>
      <w:rPr>
        <w:rFonts w:hint="default"/>
        <w:lang w:val="ru-RU" w:eastAsia="ru-RU" w:bidi="ru-RU"/>
      </w:rPr>
    </w:lvl>
  </w:abstractNum>
  <w:abstractNum w:abstractNumId="7">
    <w:nsid w:val="5CBA1578"/>
    <w:multiLevelType w:val="multilevel"/>
    <w:tmpl w:val="B16AA0EC"/>
    <w:lvl w:ilvl="0">
      <w:start w:val="1"/>
      <w:numFmt w:val="decimal"/>
      <w:lvlText w:val="%1"/>
      <w:lvlJc w:val="left"/>
      <w:pPr>
        <w:ind w:left="3489" w:hanging="805"/>
      </w:pPr>
      <w:rPr>
        <w:rFonts w:hint="default"/>
        <w:lang w:val="ru-RU" w:eastAsia="ru-RU" w:bidi="ru-RU"/>
      </w:rPr>
    </w:lvl>
    <w:lvl w:ilvl="1">
      <w:start w:val="1"/>
      <w:numFmt w:val="decimal"/>
      <w:lvlText w:val="%1.%2"/>
      <w:lvlJc w:val="left"/>
      <w:pPr>
        <w:ind w:left="3489" w:hanging="805"/>
        <w:jc w:val="right"/>
      </w:pPr>
      <w:rPr>
        <w:rFonts w:ascii="Times New Roman" w:eastAsia="Times New Roman" w:hAnsi="Times New Roman" w:cs="Times New Roman" w:hint="default"/>
        <w:b/>
        <w:bCs/>
        <w:i/>
        <w:spacing w:val="-4"/>
        <w:w w:val="100"/>
        <w:sz w:val="28"/>
        <w:szCs w:val="28"/>
        <w:lang w:val="ru-RU" w:eastAsia="ru-RU" w:bidi="ru-RU"/>
      </w:rPr>
    </w:lvl>
    <w:lvl w:ilvl="2">
      <w:numFmt w:val="bullet"/>
      <w:lvlText w:val="•"/>
      <w:lvlJc w:val="left"/>
      <w:pPr>
        <w:ind w:left="4837" w:hanging="805"/>
      </w:pPr>
      <w:rPr>
        <w:rFonts w:hint="default"/>
        <w:lang w:val="ru-RU" w:eastAsia="ru-RU" w:bidi="ru-RU"/>
      </w:rPr>
    </w:lvl>
    <w:lvl w:ilvl="3">
      <w:numFmt w:val="bullet"/>
      <w:lvlText w:val="•"/>
      <w:lvlJc w:val="left"/>
      <w:pPr>
        <w:ind w:left="5516" w:hanging="805"/>
      </w:pPr>
      <w:rPr>
        <w:rFonts w:hint="default"/>
        <w:lang w:val="ru-RU" w:eastAsia="ru-RU" w:bidi="ru-RU"/>
      </w:rPr>
    </w:lvl>
    <w:lvl w:ilvl="4">
      <w:numFmt w:val="bullet"/>
      <w:lvlText w:val="•"/>
      <w:lvlJc w:val="left"/>
      <w:pPr>
        <w:ind w:left="6195" w:hanging="805"/>
      </w:pPr>
      <w:rPr>
        <w:rFonts w:hint="default"/>
        <w:lang w:val="ru-RU" w:eastAsia="ru-RU" w:bidi="ru-RU"/>
      </w:rPr>
    </w:lvl>
    <w:lvl w:ilvl="5">
      <w:numFmt w:val="bullet"/>
      <w:lvlText w:val="•"/>
      <w:lvlJc w:val="left"/>
      <w:pPr>
        <w:ind w:left="6874" w:hanging="805"/>
      </w:pPr>
      <w:rPr>
        <w:rFonts w:hint="default"/>
        <w:lang w:val="ru-RU" w:eastAsia="ru-RU" w:bidi="ru-RU"/>
      </w:rPr>
    </w:lvl>
    <w:lvl w:ilvl="6">
      <w:numFmt w:val="bullet"/>
      <w:lvlText w:val="•"/>
      <w:lvlJc w:val="left"/>
      <w:pPr>
        <w:ind w:left="7552" w:hanging="805"/>
      </w:pPr>
      <w:rPr>
        <w:rFonts w:hint="default"/>
        <w:lang w:val="ru-RU" w:eastAsia="ru-RU" w:bidi="ru-RU"/>
      </w:rPr>
    </w:lvl>
    <w:lvl w:ilvl="7">
      <w:numFmt w:val="bullet"/>
      <w:lvlText w:val="•"/>
      <w:lvlJc w:val="left"/>
      <w:pPr>
        <w:ind w:left="8231" w:hanging="805"/>
      </w:pPr>
      <w:rPr>
        <w:rFonts w:hint="default"/>
        <w:lang w:val="ru-RU" w:eastAsia="ru-RU" w:bidi="ru-RU"/>
      </w:rPr>
    </w:lvl>
    <w:lvl w:ilvl="8">
      <w:numFmt w:val="bullet"/>
      <w:lvlText w:val="•"/>
      <w:lvlJc w:val="left"/>
      <w:pPr>
        <w:ind w:left="8910" w:hanging="805"/>
      </w:pPr>
      <w:rPr>
        <w:rFonts w:hint="default"/>
        <w:lang w:val="ru-RU" w:eastAsia="ru-RU" w:bidi="ru-RU"/>
      </w:rPr>
    </w:lvl>
  </w:abstractNum>
  <w:abstractNum w:abstractNumId="8">
    <w:nsid w:val="64D225F3"/>
    <w:multiLevelType w:val="hybridMultilevel"/>
    <w:tmpl w:val="2746F4DE"/>
    <w:lvl w:ilvl="0" w:tplc="AC188928">
      <w:start w:val="1"/>
      <w:numFmt w:val="decimal"/>
      <w:lvlText w:val="%1."/>
      <w:lvlJc w:val="left"/>
      <w:pPr>
        <w:ind w:left="216" w:hanging="404"/>
      </w:pPr>
      <w:rPr>
        <w:rFonts w:ascii="Times New Roman" w:eastAsia="Times New Roman" w:hAnsi="Times New Roman" w:cs="Times New Roman" w:hint="default"/>
        <w:spacing w:val="-21"/>
        <w:w w:val="100"/>
        <w:sz w:val="28"/>
        <w:szCs w:val="28"/>
        <w:lang w:val="ru-RU" w:eastAsia="ru-RU" w:bidi="ru-RU"/>
      </w:rPr>
    </w:lvl>
    <w:lvl w:ilvl="1" w:tplc="503C6644">
      <w:numFmt w:val="bullet"/>
      <w:lvlText w:val="•"/>
      <w:lvlJc w:val="left"/>
      <w:pPr>
        <w:ind w:left="3720" w:hanging="404"/>
      </w:pPr>
      <w:rPr>
        <w:rFonts w:hint="default"/>
        <w:lang w:val="ru-RU" w:eastAsia="ru-RU" w:bidi="ru-RU"/>
      </w:rPr>
    </w:lvl>
    <w:lvl w:ilvl="2" w:tplc="D90AD3F6">
      <w:numFmt w:val="bullet"/>
      <w:lvlText w:val="•"/>
      <w:lvlJc w:val="left"/>
      <w:pPr>
        <w:ind w:left="4447" w:hanging="404"/>
      </w:pPr>
      <w:rPr>
        <w:rFonts w:hint="default"/>
        <w:lang w:val="ru-RU" w:eastAsia="ru-RU" w:bidi="ru-RU"/>
      </w:rPr>
    </w:lvl>
    <w:lvl w:ilvl="3" w:tplc="1FC89E3E">
      <w:numFmt w:val="bullet"/>
      <w:lvlText w:val="•"/>
      <w:lvlJc w:val="left"/>
      <w:pPr>
        <w:ind w:left="5175" w:hanging="404"/>
      </w:pPr>
      <w:rPr>
        <w:rFonts w:hint="default"/>
        <w:lang w:val="ru-RU" w:eastAsia="ru-RU" w:bidi="ru-RU"/>
      </w:rPr>
    </w:lvl>
    <w:lvl w:ilvl="4" w:tplc="52666F36">
      <w:numFmt w:val="bullet"/>
      <w:lvlText w:val="•"/>
      <w:lvlJc w:val="left"/>
      <w:pPr>
        <w:ind w:left="5902" w:hanging="404"/>
      </w:pPr>
      <w:rPr>
        <w:rFonts w:hint="default"/>
        <w:lang w:val="ru-RU" w:eastAsia="ru-RU" w:bidi="ru-RU"/>
      </w:rPr>
    </w:lvl>
    <w:lvl w:ilvl="5" w:tplc="E5DCDA78">
      <w:numFmt w:val="bullet"/>
      <w:lvlText w:val="•"/>
      <w:lvlJc w:val="left"/>
      <w:pPr>
        <w:ind w:left="6630" w:hanging="404"/>
      </w:pPr>
      <w:rPr>
        <w:rFonts w:hint="default"/>
        <w:lang w:val="ru-RU" w:eastAsia="ru-RU" w:bidi="ru-RU"/>
      </w:rPr>
    </w:lvl>
    <w:lvl w:ilvl="6" w:tplc="EC08A8EA">
      <w:numFmt w:val="bullet"/>
      <w:lvlText w:val="•"/>
      <w:lvlJc w:val="left"/>
      <w:pPr>
        <w:ind w:left="7357" w:hanging="404"/>
      </w:pPr>
      <w:rPr>
        <w:rFonts w:hint="default"/>
        <w:lang w:val="ru-RU" w:eastAsia="ru-RU" w:bidi="ru-RU"/>
      </w:rPr>
    </w:lvl>
    <w:lvl w:ilvl="7" w:tplc="8C984E50">
      <w:numFmt w:val="bullet"/>
      <w:lvlText w:val="•"/>
      <w:lvlJc w:val="left"/>
      <w:pPr>
        <w:ind w:left="8085" w:hanging="404"/>
      </w:pPr>
      <w:rPr>
        <w:rFonts w:hint="default"/>
        <w:lang w:val="ru-RU" w:eastAsia="ru-RU" w:bidi="ru-RU"/>
      </w:rPr>
    </w:lvl>
    <w:lvl w:ilvl="8" w:tplc="CE0AF7CA">
      <w:numFmt w:val="bullet"/>
      <w:lvlText w:val="•"/>
      <w:lvlJc w:val="left"/>
      <w:pPr>
        <w:ind w:left="8812" w:hanging="404"/>
      </w:pPr>
      <w:rPr>
        <w:rFonts w:hint="default"/>
        <w:lang w:val="ru-RU" w:eastAsia="ru-RU" w:bidi="ru-RU"/>
      </w:rPr>
    </w:lvl>
  </w:abstractNum>
  <w:abstractNum w:abstractNumId="9">
    <w:nsid w:val="72ED3FD2"/>
    <w:multiLevelType w:val="multilevel"/>
    <w:tmpl w:val="2444CD70"/>
    <w:lvl w:ilvl="0">
      <w:start w:val="3"/>
      <w:numFmt w:val="decimal"/>
      <w:lvlText w:val="%1"/>
      <w:lvlJc w:val="left"/>
      <w:pPr>
        <w:ind w:left="3428" w:hanging="424"/>
      </w:pPr>
      <w:rPr>
        <w:rFonts w:hint="default"/>
        <w:lang w:val="ru-RU" w:eastAsia="ru-RU" w:bidi="ru-RU"/>
      </w:rPr>
    </w:lvl>
    <w:lvl w:ilvl="1">
      <w:start w:val="1"/>
      <w:numFmt w:val="decimal"/>
      <w:lvlText w:val="%1.%2"/>
      <w:lvlJc w:val="left"/>
      <w:pPr>
        <w:ind w:left="3428" w:hanging="424"/>
        <w:jc w:val="right"/>
      </w:pPr>
      <w:rPr>
        <w:rFonts w:hint="default"/>
        <w:b/>
        <w:bCs/>
        <w:i/>
        <w:w w:val="100"/>
        <w:lang w:val="ru-RU" w:eastAsia="ru-RU" w:bidi="ru-RU"/>
      </w:rPr>
    </w:lvl>
    <w:lvl w:ilvl="2">
      <w:start w:val="1"/>
      <w:numFmt w:val="decimal"/>
      <w:lvlText w:val="%3"/>
      <w:lvlJc w:val="left"/>
      <w:pPr>
        <w:ind w:left="4457" w:hanging="212"/>
      </w:pPr>
      <w:rPr>
        <w:rFonts w:ascii="Times New Roman" w:eastAsia="Times New Roman" w:hAnsi="Times New Roman" w:cs="Times New Roman" w:hint="default"/>
        <w:b/>
        <w:bCs/>
        <w:w w:val="100"/>
        <w:sz w:val="28"/>
        <w:szCs w:val="28"/>
        <w:lang w:val="ru-RU" w:eastAsia="ru-RU" w:bidi="ru-RU"/>
      </w:rPr>
    </w:lvl>
    <w:lvl w:ilvl="3">
      <w:numFmt w:val="bullet"/>
      <w:lvlText w:val="•"/>
      <w:lvlJc w:val="left"/>
      <w:pPr>
        <w:ind w:left="5750" w:hanging="212"/>
      </w:pPr>
      <w:rPr>
        <w:rFonts w:hint="default"/>
        <w:lang w:val="ru-RU" w:eastAsia="ru-RU" w:bidi="ru-RU"/>
      </w:rPr>
    </w:lvl>
    <w:lvl w:ilvl="4">
      <w:numFmt w:val="bullet"/>
      <w:lvlText w:val="•"/>
      <w:lvlJc w:val="left"/>
      <w:pPr>
        <w:ind w:left="6396" w:hanging="212"/>
      </w:pPr>
      <w:rPr>
        <w:rFonts w:hint="default"/>
        <w:lang w:val="ru-RU" w:eastAsia="ru-RU" w:bidi="ru-RU"/>
      </w:rPr>
    </w:lvl>
    <w:lvl w:ilvl="5">
      <w:numFmt w:val="bullet"/>
      <w:lvlText w:val="•"/>
      <w:lvlJc w:val="left"/>
      <w:pPr>
        <w:ind w:left="7041" w:hanging="212"/>
      </w:pPr>
      <w:rPr>
        <w:rFonts w:hint="default"/>
        <w:lang w:val="ru-RU" w:eastAsia="ru-RU" w:bidi="ru-RU"/>
      </w:rPr>
    </w:lvl>
    <w:lvl w:ilvl="6">
      <w:numFmt w:val="bullet"/>
      <w:lvlText w:val="•"/>
      <w:lvlJc w:val="left"/>
      <w:pPr>
        <w:ind w:left="7686" w:hanging="212"/>
      </w:pPr>
      <w:rPr>
        <w:rFonts w:hint="default"/>
        <w:lang w:val="ru-RU" w:eastAsia="ru-RU" w:bidi="ru-RU"/>
      </w:rPr>
    </w:lvl>
    <w:lvl w:ilvl="7">
      <w:numFmt w:val="bullet"/>
      <w:lvlText w:val="•"/>
      <w:lvlJc w:val="left"/>
      <w:pPr>
        <w:ind w:left="8332" w:hanging="212"/>
      </w:pPr>
      <w:rPr>
        <w:rFonts w:hint="default"/>
        <w:lang w:val="ru-RU" w:eastAsia="ru-RU" w:bidi="ru-RU"/>
      </w:rPr>
    </w:lvl>
    <w:lvl w:ilvl="8">
      <w:numFmt w:val="bullet"/>
      <w:lvlText w:val="•"/>
      <w:lvlJc w:val="left"/>
      <w:pPr>
        <w:ind w:left="8977" w:hanging="212"/>
      </w:pPr>
      <w:rPr>
        <w:rFonts w:hint="default"/>
        <w:lang w:val="ru-RU" w:eastAsia="ru-RU" w:bidi="ru-RU"/>
      </w:rPr>
    </w:lvl>
  </w:abstractNum>
  <w:abstractNum w:abstractNumId="10">
    <w:nsid w:val="7C477887"/>
    <w:multiLevelType w:val="hybridMultilevel"/>
    <w:tmpl w:val="70EEB710"/>
    <w:lvl w:ilvl="0" w:tplc="52281796">
      <w:start w:val="1"/>
      <w:numFmt w:val="decimal"/>
      <w:lvlText w:val="%1."/>
      <w:lvlJc w:val="left"/>
      <w:pPr>
        <w:ind w:left="644" w:hanging="360"/>
      </w:pPr>
      <w:rPr>
        <w:rFonts w:ascii="Times New Roman" w:eastAsia="Times New Roman" w:hAnsi="Times New Roman" w:cs="Times New Roman" w:hint="default"/>
        <w:b/>
        <w:bCs/>
        <w:spacing w:val="-2"/>
        <w:w w:val="100"/>
        <w:sz w:val="28"/>
        <w:szCs w:val="28"/>
        <w:lang w:val="ru-RU" w:eastAsia="ru-RU" w:bidi="ru-RU"/>
      </w:rPr>
    </w:lvl>
    <w:lvl w:ilvl="1" w:tplc="1B3E971A">
      <w:numFmt w:val="bullet"/>
      <w:lvlText w:val="•"/>
      <w:lvlJc w:val="left"/>
      <w:pPr>
        <w:ind w:left="1480" w:hanging="360"/>
      </w:pPr>
      <w:rPr>
        <w:rFonts w:hint="default"/>
        <w:lang w:val="ru-RU" w:eastAsia="ru-RU" w:bidi="ru-RU"/>
      </w:rPr>
    </w:lvl>
    <w:lvl w:ilvl="2" w:tplc="404ADF48">
      <w:numFmt w:val="bullet"/>
      <w:lvlText w:val="•"/>
      <w:lvlJc w:val="left"/>
      <w:pPr>
        <w:ind w:left="1293" w:hanging="360"/>
      </w:pPr>
      <w:rPr>
        <w:rFonts w:hint="default"/>
        <w:lang w:val="ru-RU" w:eastAsia="ru-RU" w:bidi="ru-RU"/>
      </w:rPr>
    </w:lvl>
    <w:lvl w:ilvl="3" w:tplc="4D6C761A">
      <w:numFmt w:val="bullet"/>
      <w:lvlText w:val="•"/>
      <w:lvlJc w:val="left"/>
      <w:pPr>
        <w:ind w:left="1107" w:hanging="360"/>
      </w:pPr>
      <w:rPr>
        <w:rFonts w:hint="default"/>
        <w:lang w:val="ru-RU" w:eastAsia="ru-RU" w:bidi="ru-RU"/>
      </w:rPr>
    </w:lvl>
    <w:lvl w:ilvl="4" w:tplc="393C4524">
      <w:numFmt w:val="bullet"/>
      <w:lvlText w:val="•"/>
      <w:lvlJc w:val="left"/>
      <w:pPr>
        <w:ind w:left="920" w:hanging="360"/>
      </w:pPr>
      <w:rPr>
        <w:rFonts w:hint="default"/>
        <w:lang w:val="ru-RU" w:eastAsia="ru-RU" w:bidi="ru-RU"/>
      </w:rPr>
    </w:lvl>
    <w:lvl w:ilvl="5" w:tplc="C6F2D604">
      <w:numFmt w:val="bullet"/>
      <w:lvlText w:val="•"/>
      <w:lvlJc w:val="left"/>
      <w:pPr>
        <w:ind w:left="734" w:hanging="360"/>
      </w:pPr>
      <w:rPr>
        <w:rFonts w:hint="default"/>
        <w:lang w:val="ru-RU" w:eastAsia="ru-RU" w:bidi="ru-RU"/>
      </w:rPr>
    </w:lvl>
    <w:lvl w:ilvl="6" w:tplc="14100BDE">
      <w:numFmt w:val="bullet"/>
      <w:lvlText w:val="•"/>
      <w:lvlJc w:val="left"/>
      <w:pPr>
        <w:ind w:left="548" w:hanging="360"/>
      </w:pPr>
      <w:rPr>
        <w:rFonts w:hint="default"/>
        <w:lang w:val="ru-RU" w:eastAsia="ru-RU" w:bidi="ru-RU"/>
      </w:rPr>
    </w:lvl>
    <w:lvl w:ilvl="7" w:tplc="B6381C66">
      <w:numFmt w:val="bullet"/>
      <w:lvlText w:val="•"/>
      <w:lvlJc w:val="left"/>
      <w:pPr>
        <w:ind w:left="361" w:hanging="360"/>
      </w:pPr>
      <w:rPr>
        <w:rFonts w:hint="default"/>
        <w:lang w:val="ru-RU" w:eastAsia="ru-RU" w:bidi="ru-RU"/>
      </w:rPr>
    </w:lvl>
    <w:lvl w:ilvl="8" w:tplc="C110048E">
      <w:numFmt w:val="bullet"/>
      <w:lvlText w:val="•"/>
      <w:lvlJc w:val="left"/>
      <w:pPr>
        <w:ind w:left="175" w:hanging="360"/>
      </w:pPr>
      <w:rPr>
        <w:rFonts w:hint="default"/>
        <w:lang w:val="ru-RU" w:eastAsia="ru-RU" w:bidi="ru-RU"/>
      </w:rPr>
    </w:lvl>
  </w:abstractNum>
  <w:abstractNum w:abstractNumId="11">
    <w:nsid w:val="7C8009C8"/>
    <w:multiLevelType w:val="hybridMultilevel"/>
    <w:tmpl w:val="CCBE4262"/>
    <w:lvl w:ilvl="0" w:tplc="FE440B4E">
      <w:start w:val="1"/>
      <w:numFmt w:val="decimal"/>
      <w:lvlText w:val="%1."/>
      <w:lvlJc w:val="left"/>
      <w:pPr>
        <w:ind w:left="500" w:hanging="284"/>
        <w:jc w:val="right"/>
      </w:pPr>
      <w:rPr>
        <w:rFonts w:ascii="Times New Roman" w:eastAsia="Times New Roman" w:hAnsi="Times New Roman" w:cs="Times New Roman" w:hint="default"/>
        <w:b/>
        <w:bCs/>
        <w:w w:val="100"/>
        <w:sz w:val="28"/>
        <w:szCs w:val="28"/>
        <w:lang w:val="ru-RU" w:eastAsia="ru-RU" w:bidi="ru-RU"/>
      </w:rPr>
    </w:lvl>
    <w:lvl w:ilvl="1" w:tplc="F06E368A">
      <w:numFmt w:val="bullet"/>
      <w:lvlText w:val="•"/>
      <w:lvlJc w:val="left"/>
      <w:pPr>
        <w:ind w:left="1476" w:hanging="284"/>
      </w:pPr>
      <w:rPr>
        <w:rFonts w:hint="default"/>
        <w:lang w:val="ru-RU" w:eastAsia="ru-RU" w:bidi="ru-RU"/>
      </w:rPr>
    </w:lvl>
    <w:lvl w:ilvl="2" w:tplc="BAC6D628">
      <w:numFmt w:val="bullet"/>
      <w:lvlText w:val="•"/>
      <w:lvlJc w:val="left"/>
      <w:pPr>
        <w:ind w:left="2453" w:hanging="284"/>
      </w:pPr>
      <w:rPr>
        <w:rFonts w:hint="default"/>
        <w:lang w:val="ru-RU" w:eastAsia="ru-RU" w:bidi="ru-RU"/>
      </w:rPr>
    </w:lvl>
    <w:lvl w:ilvl="3" w:tplc="5C4A214E">
      <w:numFmt w:val="bullet"/>
      <w:lvlText w:val="•"/>
      <w:lvlJc w:val="left"/>
      <w:pPr>
        <w:ind w:left="3430" w:hanging="284"/>
      </w:pPr>
      <w:rPr>
        <w:rFonts w:hint="default"/>
        <w:lang w:val="ru-RU" w:eastAsia="ru-RU" w:bidi="ru-RU"/>
      </w:rPr>
    </w:lvl>
    <w:lvl w:ilvl="4" w:tplc="15BE77B0">
      <w:numFmt w:val="bullet"/>
      <w:lvlText w:val="•"/>
      <w:lvlJc w:val="left"/>
      <w:pPr>
        <w:ind w:left="4407" w:hanging="284"/>
      </w:pPr>
      <w:rPr>
        <w:rFonts w:hint="default"/>
        <w:lang w:val="ru-RU" w:eastAsia="ru-RU" w:bidi="ru-RU"/>
      </w:rPr>
    </w:lvl>
    <w:lvl w:ilvl="5" w:tplc="1728BD4A">
      <w:numFmt w:val="bullet"/>
      <w:lvlText w:val="•"/>
      <w:lvlJc w:val="left"/>
      <w:pPr>
        <w:ind w:left="5384" w:hanging="284"/>
      </w:pPr>
      <w:rPr>
        <w:rFonts w:hint="default"/>
        <w:lang w:val="ru-RU" w:eastAsia="ru-RU" w:bidi="ru-RU"/>
      </w:rPr>
    </w:lvl>
    <w:lvl w:ilvl="6" w:tplc="61989854">
      <w:numFmt w:val="bullet"/>
      <w:lvlText w:val="•"/>
      <w:lvlJc w:val="left"/>
      <w:pPr>
        <w:ind w:left="6360" w:hanging="284"/>
      </w:pPr>
      <w:rPr>
        <w:rFonts w:hint="default"/>
        <w:lang w:val="ru-RU" w:eastAsia="ru-RU" w:bidi="ru-RU"/>
      </w:rPr>
    </w:lvl>
    <w:lvl w:ilvl="7" w:tplc="5260866A">
      <w:numFmt w:val="bullet"/>
      <w:lvlText w:val="•"/>
      <w:lvlJc w:val="left"/>
      <w:pPr>
        <w:ind w:left="7337" w:hanging="284"/>
      </w:pPr>
      <w:rPr>
        <w:rFonts w:hint="default"/>
        <w:lang w:val="ru-RU" w:eastAsia="ru-RU" w:bidi="ru-RU"/>
      </w:rPr>
    </w:lvl>
    <w:lvl w:ilvl="8" w:tplc="1BB43E76">
      <w:numFmt w:val="bullet"/>
      <w:lvlText w:val="•"/>
      <w:lvlJc w:val="left"/>
      <w:pPr>
        <w:ind w:left="8314" w:hanging="284"/>
      </w:pPr>
      <w:rPr>
        <w:rFonts w:hint="default"/>
        <w:lang w:val="ru-RU" w:eastAsia="ru-RU" w:bidi="ru-RU"/>
      </w:rPr>
    </w:lvl>
  </w:abstractNum>
  <w:num w:numId="1">
    <w:abstractNumId w:val="0"/>
  </w:num>
  <w:num w:numId="2">
    <w:abstractNumId w:val="8"/>
  </w:num>
  <w:num w:numId="3">
    <w:abstractNumId w:val="4"/>
  </w:num>
  <w:num w:numId="4">
    <w:abstractNumId w:val="5"/>
  </w:num>
  <w:num w:numId="5">
    <w:abstractNumId w:val="10"/>
  </w:num>
  <w:num w:numId="6">
    <w:abstractNumId w:val="11"/>
  </w:num>
  <w:num w:numId="7">
    <w:abstractNumId w:val="6"/>
  </w:num>
  <w:num w:numId="8">
    <w:abstractNumId w:val="9"/>
  </w:num>
  <w:num w:numId="9">
    <w:abstractNumId w:val="1"/>
  </w:num>
  <w:num w:numId="10">
    <w:abstractNumId w:val="7"/>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ulTrailSpace/>
    <w:shapeLayoutLikeWW8/>
  </w:compat>
  <w:rsids>
    <w:rsidRoot w:val="00D54834"/>
    <w:rsid w:val="00064AE2"/>
    <w:rsid w:val="00131E0A"/>
    <w:rsid w:val="00262289"/>
    <w:rsid w:val="003977EE"/>
    <w:rsid w:val="003B726A"/>
    <w:rsid w:val="00436C32"/>
    <w:rsid w:val="004A0934"/>
    <w:rsid w:val="004A1420"/>
    <w:rsid w:val="005C78F1"/>
    <w:rsid w:val="005F56F2"/>
    <w:rsid w:val="006E63B6"/>
    <w:rsid w:val="00810E67"/>
    <w:rsid w:val="008150F0"/>
    <w:rsid w:val="008251A3"/>
    <w:rsid w:val="0089319A"/>
    <w:rsid w:val="008E5EEF"/>
    <w:rsid w:val="008F0E6C"/>
    <w:rsid w:val="00960028"/>
    <w:rsid w:val="00984454"/>
    <w:rsid w:val="00CB558B"/>
    <w:rsid w:val="00CD6099"/>
    <w:rsid w:val="00CF5C7A"/>
    <w:rsid w:val="00D26922"/>
    <w:rsid w:val="00D54834"/>
    <w:rsid w:val="00EC13C9"/>
    <w:rsid w:val="00ED5E8D"/>
    <w:rsid w:val="00F82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10E67"/>
    <w:rPr>
      <w:rFonts w:ascii="Times New Roman" w:eastAsia="Times New Roman" w:hAnsi="Times New Roman" w:cs="Times New Roman"/>
      <w:lang w:val="ru-RU" w:eastAsia="ru-RU" w:bidi="ru-RU"/>
    </w:rPr>
  </w:style>
  <w:style w:type="paragraph" w:styleId="1">
    <w:name w:val="heading 1"/>
    <w:basedOn w:val="a"/>
    <w:uiPriority w:val="1"/>
    <w:qFormat/>
    <w:rsid w:val="00810E67"/>
    <w:pPr>
      <w:ind w:left="644" w:hanging="361"/>
      <w:outlineLvl w:val="0"/>
    </w:pPr>
    <w:rPr>
      <w:b/>
      <w:bCs/>
      <w:sz w:val="28"/>
      <w:szCs w:val="28"/>
    </w:rPr>
  </w:style>
  <w:style w:type="paragraph" w:styleId="2">
    <w:name w:val="heading 2"/>
    <w:basedOn w:val="a"/>
    <w:uiPriority w:val="1"/>
    <w:qFormat/>
    <w:rsid w:val="00810E67"/>
    <w:pPr>
      <w:spacing w:line="317" w:lineRule="exact"/>
      <w:ind w:left="216"/>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10E67"/>
    <w:tblPr>
      <w:tblInd w:w="0" w:type="dxa"/>
      <w:tblCellMar>
        <w:top w:w="0" w:type="dxa"/>
        <w:left w:w="0" w:type="dxa"/>
        <w:bottom w:w="0" w:type="dxa"/>
        <w:right w:w="0" w:type="dxa"/>
      </w:tblCellMar>
    </w:tblPr>
  </w:style>
  <w:style w:type="paragraph" w:styleId="10">
    <w:name w:val="toc 1"/>
    <w:basedOn w:val="a"/>
    <w:uiPriority w:val="1"/>
    <w:qFormat/>
    <w:rsid w:val="00810E67"/>
    <w:pPr>
      <w:spacing w:before="78"/>
      <w:ind w:left="472" w:right="690" w:hanging="693"/>
      <w:jc w:val="right"/>
    </w:pPr>
    <w:rPr>
      <w:b/>
      <w:bCs/>
      <w:sz w:val="28"/>
      <w:szCs w:val="28"/>
    </w:rPr>
  </w:style>
  <w:style w:type="paragraph" w:styleId="20">
    <w:name w:val="toc 2"/>
    <w:basedOn w:val="a"/>
    <w:uiPriority w:val="1"/>
    <w:qFormat/>
    <w:rsid w:val="00810E67"/>
    <w:pPr>
      <w:spacing w:before="78"/>
      <w:ind w:left="788" w:right="690" w:hanging="789"/>
      <w:jc w:val="right"/>
    </w:pPr>
    <w:rPr>
      <w:b/>
      <w:bCs/>
      <w:i/>
      <w:sz w:val="28"/>
      <w:szCs w:val="28"/>
    </w:rPr>
  </w:style>
  <w:style w:type="paragraph" w:styleId="3">
    <w:name w:val="toc 3"/>
    <w:basedOn w:val="a"/>
    <w:uiPriority w:val="1"/>
    <w:qFormat/>
    <w:rsid w:val="00810E67"/>
    <w:pPr>
      <w:spacing w:before="82"/>
      <w:ind w:left="1285" w:right="690" w:hanging="1285"/>
      <w:jc w:val="right"/>
    </w:pPr>
    <w:rPr>
      <w:sz w:val="28"/>
      <w:szCs w:val="28"/>
    </w:rPr>
  </w:style>
  <w:style w:type="paragraph" w:styleId="a3">
    <w:name w:val="Body Text"/>
    <w:basedOn w:val="a"/>
    <w:uiPriority w:val="1"/>
    <w:qFormat/>
    <w:rsid w:val="00810E67"/>
    <w:pPr>
      <w:ind w:left="216"/>
    </w:pPr>
    <w:rPr>
      <w:sz w:val="28"/>
      <w:szCs w:val="28"/>
    </w:rPr>
  </w:style>
  <w:style w:type="paragraph" w:styleId="a4">
    <w:name w:val="List Paragraph"/>
    <w:basedOn w:val="a"/>
    <w:uiPriority w:val="1"/>
    <w:qFormat/>
    <w:rsid w:val="00810E67"/>
    <w:pPr>
      <w:ind w:left="644" w:hanging="361"/>
    </w:pPr>
  </w:style>
  <w:style w:type="paragraph" w:customStyle="1" w:styleId="TableParagraph">
    <w:name w:val="Table Paragraph"/>
    <w:basedOn w:val="a"/>
    <w:uiPriority w:val="1"/>
    <w:qFormat/>
    <w:rsid w:val="00810E67"/>
    <w:pPr>
      <w:spacing w:line="302" w:lineRule="exact"/>
      <w:jc w:val="center"/>
    </w:pPr>
  </w:style>
  <w:style w:type="paragraph" w:styleId="a5">
    <w:name w:val="header"/>
    <w:basedOn w:val="a"/>
    <w:link w:val="a6"/>
    <w:uiPriority w:val="99"/>
    <w:unhideWhenUsed/>
    <w:rsid w:val="00262289"/>
    <w:pPr>
      <w:tabs>
        <w:tab w:val="center" w:pos="4677"/>
        <w:tab w:val="right" w:pos="9355"/>
      </w:tabs>
    </w:pPr>
  </w:style>
  <w:style w:type="character" w:customStyle="1" w:styleId="a6">
    <w:name w:val="Верхний колонтитул Знак"/>
    <w:basedOn w:val="a0"/>
    <w:link w:val="a5"/>
    <w:uiPriority w:val="99"/>
    <w:rsid w:val="00262289"/>
    <w:rPr>
      <w:rFonts w:ascii="Times New Roman" w:eastAsia="Times New Roman" w:hAnsi="Times New Roman" w:cs="Times New Roman"/>
      <w:lang w:val="ru-RU" w:eastAsia="ru-RU" w:bidi="ru-RU"/>
    </w:rPr>
  </w:style>
  <w:style w:type="paragraph" w:styleId="a7">
    <w:name w:val="footer"/>
    <w:basedOn w:val="a"/>
    <w:link w:val="a8"/>
    <w:uiPriority w:val="99"/>
    <w:unhideWhenUsed/>
    <w:rsid w:val="00262289"/>
    <w:pPr>
      <w:tabs>
        <w:tab w:val="center" w:pos="4677"/>
        <w:tab w:val="right" w:pos="9355"/>
      </w:tabs>
    </w:pPr>
  </w:style>
  <w:style w:type="character" w:customStyle="1" w:styleId="a8">
    <w:name w:val="Нижний колонтитул Знак"/>
    <w:basedOn w:val="a0"/>
    <w:link w:val="a7"/>
    <w:uiPriority w:val="99"/>
    <w:rsid w:val="00262289"/>
    <w:rPr>
      <w:rFonts w:ascii="Times New Roman" w:eastAsia="Times New Roman" w:hAnsi="Times New Roman" w:cs="Times New Roman"/>
      <w:lang w:val="ru-RU" w:eastAsia="ru-RU" w:bidi="ru-RU"/>
    </w:rPr>
  </w:style>
  <w:style w:type="paragraph" w:styleId="a9">
    <w:name w:val="Balloon Text"/>
    <w:basedOn w:val="a"/>
    <w:link w:val="aa"/>
    <w:uiPriority w:val="99"/>
    <w:semiHidden/>
    <w:unhideWhenUsed/>
    <w:rsid w:val="00131E0A"/>
    <w:rPr>
      <w:rFonts w:ascii="Tahoma" w:hAnsi="Tahoma" w:cs="Tahoma"/>
      <w:sz w:val="16"/>
      <w:szCs w:val="16"/>
    </w:rPr>
  </w:style>
  <w:style w:type="character" w:customStyle="1" w:styleId="aa">
    <w:name w:val="Текст выноски Знак"/>
    <w:basedOn w:val="a0"/>
    <w:link w:val="a9"/>
    <w:uiPriority w:val="99"/>
    <w:semiHidden/>
    <w:rsid w:val="00131E0A"/>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w:divs>
    <w:div w:id="732582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5856</Words>
  <Characters>33385</Characters>
  <Application>Microsoft Office Word</Application>
  <DocSecurity>0</DocSecurity>
  <Lines>278</Lines>
  <Paragraphs>78</Paragraphs>
  <ScaleCrop>false</ScaleCrop>
  <Company/>
  <LinksUpToDate>false</LinksUpToDate>
  <CharactersWithSpaces>39163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User</cp:lastModifiedBy>
  <cp:revision>8</cp:revision>
  <cp:lastPrinted>2020-12-11T10:17:00Z</cp:lastPrinted>
  <dcterms:created xsi:type="dcterms:W3CDTF">2020-03-06T11:38:00Z</dcterms:created>
  <dcterms:modified xsi:type="dcterms:W3CDTF">2020-12-14T08:34:00Z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Creator">
    <vt:lpwstr>Microsoft® Word 2010</vt:lpwstr>
  </property>
  <property fmtid="{D5CDD505-2E9C-101B-9397-08002B2CF9AE}" pid="4" name="LastSaved">
    <vt:filetime>2019-12-14T00:00:00Z</vt:filetime>
  </property>
</Properties>
</file>